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9F2" w:rsidRDefault="00A759F2" w:rsidP="00A759F2">
      <w:pPr>
        <w:pStyle w:val="Heading1"/>
      </w:pPr>
      <w:bookmarkStart w:id="0" w:name="_GoBack"/>
      <w:bookmarkEnd w:id="0"/>
      <w:proofErr w:type="gramStart"/>
      <w:r>
        <w:t>mvBase</w:t>
      </w:r>
      <w:proofErr w:type="gramEnd"/>
      <w:r>
        <w:t xml:space="preserve"> Editor</w:t>
      </w:r>
    </w:p>
    <w:p w:rsidR="00A759F2" w:rsidRPr="00A759F2" w:rsidRDefault="00A759F2" w:rsidP="00A759F2">
      <w:pPr>
        <w:pStyle w:val="Heading2"/>
        <w:rPr>
          <w:rFonts w:eastAsia="Times New Roman"/>
          <w:lang w:val="en-GB" w:eastAsia="en-GB"/>
        </w:rPr>
      </w:pPr>
      <w:r w:rsidRPr="00A759F2">
        <w:rPr>
          <w:rFonts w:eastAsia="Times New Roman"/>
          <w:lang w:val="en-GB" w:eastAsia="en-GB"/>
        </w:rPr>
        <w:t>Syntax Notations</w:t>
      </w:r>
    </w:p>
    <w:p w:rsidR="00A759F2" w:rsidRPr="00A759F2" w:rsidRDefault="00A759F2" w:rsidP="00A759F2">
      <w:pPr>
        <w:spacing w:before="100" w:beforeAutospacing="1" w:after="100" w:afterAutospacing="1" w:line="240" w:lineRule="auto"/>
        <w:rPr>
          <w:rFonts w:ascii="Segoe UI" w:eastAsia="Times New Roman" w:hAnsi="Segoe UI" w:cs="Segoe UI"/>
          <w:szCs w:val="20"/>
          <w:lang w:val="en-GB" w:eastAsia="en-GB"/>
        </w:rPr>
      </w:pPr>
      <w:r w:rsidRPr="00A759F2">
        <w:rPr>
          <w:rFonts w:ascii="Segoe UI" w:eastAsia="Times New Roman" w:hAnsi="Segoe UI" w:cs="Segoe UI"/>
          <w:szCs w:val="20"/>
          <w:lang w:val="en-GB" w:eastAsia="en-GB"/>
        </w:rPr>
        <w:t>This topic presents the standard and mvBASIC syntax conventions employed in this document.</w:t>
      </w:r>
    </w:p>
    <w:p w:rsidR="00A759F2" w:rsidRPr="00A759F2" w:rsidRDefault="00A759F2" w:rsidP="00A759F2">
      <w:pPr>
        <w:spacing w:before="100" w:beforeAutospacing="1" w:after="100" w:afterAutospacing="1" w:line="240" w:lineRule="auto"/>
        <w:outlineLvl w:val="3"/>
        <w:rPr>
          <w:rFonts w:ascii="Segoe UI" w:eastAsia="Times New Roman" w:hAnsi="Segoe UI" w:cs="Segoe UI"/>
          <w:color w:val="193D93"/>
          <w:sz w:val="24"/>
          <w:szCs w:val="24"/>
          <w:lang w:val="en-GB" w:eastAsia="en-GB"/>
        </w:rPr>
      </w:pPr>
      <w:r w:rsidRPr="00A759F2">
        <w:rPr>
          <w:rFonts w:ascii="Segoe UI" w:eastAsia="Times New Roman" w:hAnsi="Segoe UI" w:cs="Segoe UI"/>
          <w:color w:val="193D93"/>
          <w:sz w:val="24"/>
          <w:szCs w:val="24"/>
          <w:lang w:val="en-GB" w:eastAsia="en-GB"/>
        </w:rPr>
        <w:t>Standard Syntax Notations</w:t>
      </w:r>
    </w:p>
    <w:p w:rsidR="00A759F2" w:rsidRPr="00A759F2" w:rsidRDefault="00A759F2" w:rsidP="00A759F2">
      <w:pPr>
        <w:spacing w:before="100" w:beforeAutospacing="1" w:after="100" w:afterAutospacing="1" w:line="240" w:lineRule="auto"/>
        <w:rPr>
          <w:rFonts w:ascii="Segoe UI" w:eastAsia="Times New Roman" w:hAnsi="Segoe UI" w:cs="Segoe UI"/>
          <w:szCs w:val="20"/>
          <w:lang w:val="en-GB" w:eastAsia="en-GB"/>
        </w:rPr>
      </w:pPr>
      <w:r w:rsidRPr="00A759F2">
        <w:rPr>
          <w:rFonts w:ascii="Segoe UI" w:eastAsia="Times New Roman" w:hAnsi="Segoe UI" w:cs="Segoe UI"/>
          <w:szCs w:val="20"/>
          <w:lang w:val="en-GB" w:eastAsia="en-GB"/>
        </w:rPr>
        <w:t>The following conventions are used throughout mvBase documentation for indicating command line syntax:   </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171"/>
        <w:gridCol w:w="8185"/>
      </w:tblGrid>
      <w:tr w:rsidR="00A759F2" w:rsidRPr="00A759F2" w:rsidTr="00A759F2">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0" w:type="dxa"/>
            </w:tcMar>
            <w:hideMark/>
          </w:tcPr>
          <w:p w:rsidR="00A759F2" w:rsidRPr="00A759F2" w:rsidRDefault="00A759F2" w:rsidP="00A759F2">
            <w:pPr>
              <w:spacing w:before="100" w:beforeAutospacing="1" w:after="100" w:afterAutospacing="1" w:line="240" w:lineRule="auto"/>
              <w:rPr>
                <w:rFonts w:ascii="Courier New" w:eastAsia="Times New Roman" w:hAnsi="Courier New" w:cs="Courier New"/>
                <w:b/>
                <w:bCs/>
                <w:i/>
                <w:iCs/>
                <w:szCs w:val="20"/>
                <w:lang w:val="en-GB" w:eastAsia="en-GB"/>
              </w:rPr>
            </w:pPr>
            <w:r w:rsidRPr="00A759F2">
              <w:rPr>
                <w:rFonts w:ascii="Courier New" w:eastAsia="Times New Roman" w:hAnsi="Courier New" w:cs="Courier New"/>
                <w:b/>
                <w:bCs/>
                <w:i/>
                <w:iCs/>
                <w:szCs w:val="20"/>
                <w:lang w:val="en-GB" w:eastAsia="en-GB"/>
              </w:rPr>
              <w:t>italics</w:t>
            </w:r>
          </w:p>
        </w:tc>
        <w:tc>
          <w:tcPr>
            <w:tcW w:w="0" w:type="auto"/>
            <w:tcBorders>
              <w:top w:val="single" w:sz="6" w:space="0" w:color="000000"/>
              <w:bottom w:val="single" w:sz="6" w:space="0" w:color="000000"/>
              <w:right w:val="single" w:sz="6" w:space="0" w:color="000000"/>
            </w:tcBorders>
            <w:tcMar>
              <w:top w:w="15" w:type="dxa"/>
              <w:left w:w="150" w:type="dxa"/>
              <w:bottom w:w="15" w:type="dxa"/>
              <w:right w:w="150" w:type="dxa"/>
            </w:tcMar>
            <w:hideMark/>
          </w:tcPr>
          <w:p w:rsidR="00A759F2" w:rsidRPr="00A759F2" w:rsidRDefault="00A759F2" w:rsidP="00A759F2">
            <w:pPr>
              <w:spacing w:before="100" w:beforeAutospacing="1" w:after="100" w:afterAutospacing="1" w:line="240" w:lineRule="auto"/>
              <w:rPr>
                <w:rFonts w:ascii="Segoe UI" w:eastAsia="Times New Roman" w:hAnsi="Segoe UI" w:cs="Segoe UI"/>
                <w:szCs w:val="20"/>
                <w:lang w:val="en-GB" w:eastAsia="en-GB"/>
              </w:rPr>
            </w:pPr>
            <w:r w:rsidRPr="00A759F2">
              <w:rPr>
                <w:rFonts w:ascii="Segoe UI" w:eastAsia="Times New Roman" w:hAnsi="Segoe UI" w:cs="Segoe UI"/>
                <w:szCs w:val="20"/>
                <w:lang w:val="en-GB" w:eastAsia="en-GB"/>
              </w:rPr>
              <w:t>Anything shown in italics is variable information for which the user provides a specific value.</w:t>
            </w:r>
          </w:p>
        </w:tc>
      </w:tr>
      <w:tr w:rsidR="00A759F2" w:rsidRPr="00A759F2" w:rsidTr="00A759F2">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A759F2" w:rsidRPr="00A759F2" w:rsidRDefault="00A759F2" w:rsidP="00A759F2">
            <w:pPr>
              <w:spacing w:before="100" w:beforeAutospacing="1" w:after="100" w:afterAutospacing="1" w:line="240" w:lineRule="auto"/>
              <w:rPr>
                <w:rFonts w:ascii="Courier New" w:eastAsia="Times New Roman" w:hAnsi="Courier New" w:cs="Courier New"/>
                <w:b/>
                <w:bCs/>
                <w:i/>
                <w:iCs/>
                <w:szCs w:val="20"/>
                <w:lang w:val="en-GB" w:eastAsia="en-GB"/>
              </w:rPr>
            </w:pPr>
            <w:r w:rsidRPr="00A759F2">
              <w:rPr>
                <w:rFonts w:ascii="Courier New" w:eastAsia="Times New Roman" w:hAnsi="Courier New" w:cs="Courier New"/>
                <w:b/>
                <w:bCs/>
                <w:i/>
                <w:iCs/>
                <w:szCs w:val="20"/>
                <w:lang w:val="en-GB" w:eastAsia="en-GB"/>
              </w:rPr>
              <w:t>options</w:t>
            </w:r>
          </w:p>
        </w:tc>
        <w:tc>
          <w:tcPr>
            <w:tcW w:w="0" w:type="auto"/>
            <w:tcBorders>
              <w:bottom w:val="single" w:sz="6" w:space="0" w:color="000000"/>
              <w:right w:val="single" w:sz="6" w:space="0" w:color="000000"/>
            </w:tcBorders>
            <w:tcMar>
              <w:top w:w="15" w:type="dxa"/>
              <w:left w:w="150" w:type="dxa"/>
              <w:bottom w:w="15" w:type="dxa"/>
              <w:right w:w="150" w:type="dxa"/>
            </w:tcMar>
            <w:hideMark/>
          </w:tcPr>
          <w:p w:rsidR="00A759F2" w:rsidRPr="00A759F2" w:rsidRDefault="00A759F2" w:rsidP="00A759F2">
            <w:pPr>
              <w:spacing w:before="100" w:beforeAutospacing="1" w:after="100" w:afterAutospacing="1" w:line="240" w:lineRule="auto"/>
              <w:rPr>
                <w:rFonts w:ascii="Segoe UI" w:eastAsia="Times New Roman" w:hAnsi="Segoe UI" w:cs="Segoe UI"/>
                <w:szCs w:val="20"/>
                <w:lang w:val="en-GB" w:eastAsia="en-GB"/>
              </w:rPr>
            </w:pPr>
            <w:r w:rsidRPr="00A759F2">
              <w:rPr>
                <w:rFonts w:ascii="Segoe UI" w:eastAsia="Times New Roman" w:hAnsi="Segoe UI" w:cs="Segoe UI"/>
                <w:szCs w:val="20"/>
                <w:lang w:val="en-GB" w:eastAsia="en-GB"/>
              </w:rPr>
              <w:t>If two or more options are specified, separate the options with a space.</w:t>
            </w:r>
          </w:p>
        </w:tc>
      </w:tr>
      <w:tr w:rsidR="00A759F2" w:rsidRPr="00A759F2" w:rsidTr="00A759F2">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A759F2" w:rsidRPr="00A759F2" w:rsidRDefault="00A759F2" w:rsidP="00A759F2">
            <w:pPr>
              <w:spacing w:before="100" w:beforeAutospacing="1" w:after="100" w:afterAutospacing="1" w:line="240" w:lineRule="auto"/>
              <w:rPr>
                <w:rFonts w:ascii="Courier New" w:eastAsia="Times New Roman" w:hAnsi="Courier New" w:cs="Courier New"/>
                <w:b/>
                <w:bCs/>
                <w:szCs w:val="20"/>
                <w:lang w:val="en-GB" w:eastAsia="en-GB"/>
              </w:rPr>
            </w:pPr>
            <w:r w:rsidRPr="00A759F2">
              <w:rPr>
                <w:rFonts w:ascii="Courier New" w:eastAsia="Times New Roman" w:hAnsi="Courier New" w:cs="Courier New"/>
                <w:b/>
                <w:bCs/>
                <w:szCs w:val="20"/>
                <w:lang w:val="en-GB" w:eastAsia="en-GB"/>
              </w:rPr>
              <w:t>( )</w:t>
            </w:r>
          </w:p>
        </w:tc>
        <w:tc>
          <w:tcPr>
            <w:tcW w:w="0" w:type="auto"/>
            <w:tcBorders>
              <w:bottom w:val="single" w:sz="6" w:space="0" w:color="000000"/>
              <w:right w:val="single" w:sz="6" w:space="0" w:color="000000"/>
            </w:tcBorders>
            <w:tcMar>
              <w:top w:w="15" w:type="dxa"/>
              <w:left w:w="150" w:type="dxa"/>
              <w:bottom w:w="15" w:type="dxa"/>
              <w:right w:w="150" w:type="dxa"/>
            </w:tcMar>
            <w:hideMark/>
          </w:tcPr>
          <w:p w:rsidR="00A759F2" w:rsidRPr="00A759F2" w:rsidRDefault="00A759F2" w:rsidP="00A759F2">
            <w:pPr>
              <w:spacing w:before="100" w:beforeAutospacing="1" w:after="100" w:afterAutospacing="1" w:line="240" w:lineRule="auto"/>
              <w:rPr>
                <w:rFonts w:ascii="Segoe UI" w:eastAsia="Times New Roman" w:hAnsi="Segoe UI" w:cs="Segoe UI"/>
                <w:szCs w:val="20"/>
                <w:lang w:val="en-GB" w:eastAsia="en-GB"/>
              </w:rPr>
            </w:pPr>
            <w:r w:rsidRPr="00A759F2">
              <w:rPr>
                <w:rFonts w:ascii="Segoe UI" w:eastAsia="Times New Roman" w:hAnsi="Segoe UI" w:cs="Segoe UI"/>
                <w:szCs w:val="20"/>
                <w:lang w:val="en-GB" w:eastAsia="en-GB"/>
              </w:rPr>
              <w:t>Parentheses must be typed. It is usually sufficient to type only the first parenthesis; the second is normally optional.</w:t>
            </w:r>
          </w:p>
        </w:tc>
      </w:tr>
      <w:tr w:rsidR="00A759F2" w:rsidRPr="00A759F2" w:rsidTr="00A759F2">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A759F2" w:rsidRPr="00A759F2" w:rsidRDefault="00A759F2" w:rsidP="00A759F2">
            <w:pPr>
              <w:spacing w:before="100" w:beforeAutospacing="1" w:after="100" w:afterAutospacing="1" w:line="240" w:lineRule="auto"/>
              <w:rPr>
                <w:rFonts w:ascii="Courier New" w:eastAsia="Times New Roman" w:hAnsi="Courier New" w:cs="Courier New"/>
                <w:b/>
                <w:bCs/>
                <w:szCs w:val="20"/>
                <w:lang w:val="en-GB" w:eastAsia="en-GB"/>
              </w:rPr>
            </w:pPr>
            <w:r w:rsidRPr="00A759F2">
              <w:rPr>
                <w:rFonts w:ascii="Courier New" w:eastAsia="Times New Roman" w:hAnsi="Courier New" w:cs="Courier New"/>
                <w:b/>
                <w:bCs/>
                <w:szCs w:val="20"/>
                <w:lang w:val="en-GB" w:eastAsia="en-GB"/>
              </w:rPr>
              <w:t>[ ]</w:t>
            </w:r>
          </w:p>
        </w:tc>
        <w:tc>
          <w:tcPr>
            <w:tcW w:w="0" w:type="auto"/>
            <w:tcBorders>
              <w:bottom w:val="single" w:sz="6" w:space="0" w:color="000000"/>
              <w:right w:val="single" w:sz="6" w:space="0" w:color="000000"/>
            </w:tcBorders>
            <w:tcMar>
              <w:top w:w="15" w:type="dxa"/>
              <w:left w:w="150" w:type="dxa"/>
              <w:bottom w:w="15" w:type="dxa"/>
              <w:right w:w="150" w:type="dxa"/>
            </w:tcMar>
            <w:hideMark/>
          </w:tcPr>
          <w:p w:rsidR="00A759F2" w:rsidRPr="00A759F2" w:rsidRDefault="00A759F2" w:rsidP="00A759F2">
            <w:pPr>
              <w:spacing w:before="100" w:beforeAutospacing="1" w:after="100" w:afterAutospacing="1" w:line="240" w:lineRule="auto"/>
              <w:rPr>
                <w:rFonts w:ascii="Segoe UI" w:eastAsia="Times New Roman" w:hAnsi="Segoe UI" w:cs="Segoe UI"/>
                <w:szCs w:val="20"/>
                <w:lang w:val="en-GB" w:eastAsia="en-GB"/>
              </w:rPr>
            </w:pPr>
            <w:r w:rsidRPr="00A759F2">
              <w:rPr>
                <w:rFonts w:ascii="Segoe UI" w:eastAsia="Times New Roman" w:hAnsi="Segoe UI" w:cs="Segoe UI"/>
                <w:szCs w:val="20"/>
                <w:lang w:val="en-GB" w:eastAsia="en-GB"/>
              </w:rPr>
              <w:t>Anything shown enclosed within square brackets is optional. The square brackets themselves are not typed.</w:t>
            </w:r>
          </w:p>
        </w:tc>
      </w:tr>
      <w:tr w:rsidR="00A759F2" w:rsidRPr="00A759F2" w:rsidTr="00A759F2">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A759F2" w:rsidRPr="00A759F2" w:rsidRDefault="00A759F2" w:rsidP="00A759F2">
            <w:pPr>
              <w:spacing w:before="100" w:beforeAutospacing="1" w:after="100" w:afterAutospacing="1" w:line="240" w:lineRule="auto"/>
              <w:rPr>
                <w:rFonts w:ascii="Courier New" w:eastAsia="Times New Roman" w:hAnsi="Courier New" w:cs="Courier New"/>
                <w:b/>
                <w:bCs/>
                <w:szCs w:val="20"/>
                <w:lang w:val="en-GB" w:eastAsia="en-GB"/>
              </w:rPr>
            </w:pPr>
            <w:r w:rsidRPr="00A759F2">
              <w:rPr>
                <w:rFonts w:ascii="Courier New" w:eastAsia="Times New Roman" w:hAnsi="Courier New" w:cs="Courier New"/>
                <w:b/>
                <w:bCs/>
                <w:szCs w:val="20"/>
                <w:lang w:val="en-GB" w:eastAsia="en-GB"/>
              </w:rPr>
              <w:t>|</w:t>
            </w:r>
          </w:p>
        </w:tc>
        <w:tc>
          <w:tcPr>
            <w:tcW w:w="0" w:type="auto"/>
            <w:tcBorders>
              <w:bottom w:val="single" w:sz="6" w:space="0" w:color="000000"/>
              <w:right w:val="single" w:sz="6" w:space="0" w:color="000000"/>
            </w:tcBorders>
            <w:tcMar>
              <w:top w:w="15" w:type="dxa"/>
              <w:left w:w="150" w:type="dxa"/>
              <w:bottom w:w="15" w:type="dxa"/>
              <w:right w:w="150" w:type="dxa"/>
            </w:tcMar>
            <w:hideMark/>
          </w:tcPr>
          <w:p w:rsidR="00A759F2" w:rsidRPr="00A759F2" w:rsidRDefault="00A759F2" w:rsidP="00A759F2">
            <w:pPr>
              <w:spacing w:before="100" w:beforeAutospacing="1" w:after="100" w:afterAutospacing="1" w:line="240" w:lineRule="auto"/>
              <w:rPr>
                <w:rFonts w:ascii="Segoe UI" w:eastAsia="Times New Roman" w:hAnsi="Segoe UI" w:cs="Segoe UI"/>
                <w:szCs w:val="20"/>
                <w:lang w:val="en-GB" w:eastAsia="en-GB"/>
              </w:rPr>
            </w:pPr>
            <w:r w:rsidRPr="00A759F2">
              <w:rPr>
                <w:rFonts w:ascii="Segoe UI" w:eastAsia="Times New Roman" w:hAnsi="Segoe UI" w:cs="Segoe UI"/>
                <w:szCs w:val="20"/>
                <w:lang w:val="en-GB" w:eastAsia="en-GB"/>
              </w:rPr>
              <w:t>A vertical bar that separates two or more elements indicates that any one of the elements can be typed.</w:t>
            </w:r>
          </w:p>
        </w:tc>
      </w:tr>
      <w:tr w:rsidR="00A759F2" w:rsidRPr="00A759F2" w:rsidTr="00A759F2">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A759F2" w:rsidRPr="00A759F2" w:rsidRDefault="00A759F2" w:rsidP="00A759F2">
            <w:pPr>
              <w:spacing w:before="100" w:beforeAutospacing="1" w:after="100" w:afterAutospacing="1" w:line="240" w:lineRule="auto"/>
              <w:rPr>
                <w:rFonts w:ascii="Courier New" w:eastAsia="Times New Roman" w:hAnsi="Courier New" w:cs="Courier New"/>
                <w:b/>
                <w:bCs/>
                <w:szCs w:val="20"/>
                <w:lang w:val="en-GB" w:eastAsia="en-GB"/>
              </w:rPr>
            </w:pPr>
            <w:r w:rsidRPr="00A759F2">
              <w:rPr>
                <w:rFonts w:ascii="Courier New" w:eastAsia="Times New Roman" w:hAnsi="Courier New" w:cs="Courier New"/>
                <w:b/>
                <w:bCs/>
                <w:szCs w:val="20"/>
                <w:lang w:val="en-GB" w:eastAsia="en-GB"/>
              </w:rPr>
              <w:t>{ }</w:t>
            </w:r>
          </w:p>
        </w:tc>
        <w:tc>
          <w:tcPr>
            <w:tcW w:w="0" w:type="auto"/>
            <w:tcBorders>
              <w:bottom w:val="single" w:sz="6" w:space="0" w:color="000000"/>
              <w:right w:val="single" w:sz="6" w:space="0" w:color="000000"/>
            </w:tcBorders>
            <w:tcMar>
              <w:top w:w="15" w:type="dxa"/>
              <w:left w:w="150" w:type="dxa"/>
              <w:bottom w:w="15" w:type="dxa"/>
              <w:right w:w="150" w:type="dxa"/>
            </w:tcMar>
            <w:hideMark/>
          </w:tcPr>
          <w:p w:rsidR="00A759F2" w:rsidRPr="00A759F2" w:rsidRDefault="00A759F2" w:rsidP="00A759F2">
            <w:pPr>
              <w:spacing w:before="100" w:beforeAutospacing="1" w:after="100" w:afterAutospacing="1" w:line="240" w:lineRule="auto"/>
              <w:rPr>
                <w:rFonts w:ascii="Segoe UI" w:eastAsia="Times New Roman" w:hAnsi="Segoe UI" w:cs="Segoe UI"/>
                <w:szCs w:val="20"/>
                <w:lang w:val="en-GB" w:eastAsia="en-GB"/>
              </w:rPr>
            </w:pPr>
            <w:r w:rsidRPr="00A759F2">
              <w:rPr>
                <w:rFonts w:ascii="Segoe UI" w:eastAsia="Times New Roman" w:hAnsi="Segoe UI" w:cs="Segoe UI"/>
                <w:szCs w:val="20"/>
                <w:lang w:val="en-GB" w:eastAsia="en-GB"/>
              </w:rPr>
              <w:t>If two or more element are enclosed within curly braces and separated by a vertical bar, one of the elements must be typed.</w:t>
            </w:r>
          </w:p>
        </w:tc>
      </w:tr>
    </w:tbl>
    <w:p w:rsidR="00923862" w:rsidRDefault="00923862" w:rsidP="00A759F2">
      <w:pPr>
        <w:spacing w:before="100" w:beforeAutospacing="1" w:after="100" w:afterAutospacing="1" w:line="240" w:lineRule="auto"/>
        <w:rPr>
          <w:rFonts w:ascii="Segoe UI" w:eastAsia="Times New Roman" w:hAnsi="Segoe UI" w:cs="Segoe UI"/>
          <w:szCs w:val="20"/>
          <w:lang w:val="en-GB" w:eastAsia="en-GB"/>
        </w:rPr>
      </w:pPr>
      <w:r>
        <w:rPr>
          <w:rFonts w:ascii="Segoe UI" w:eastAsia="Times New Roman" w:hAnsi="Segoe UI" w:cs="Segoe UI"/>
          <w:szCs w:val="20"/>
          <w:lang w:val="en-GB" w:eastAsia="en-GB"/>
        </w:rPr>
        <w:t>Also included at the lower half of this document is The Pick Editor</w:t>
      </w:r>
    </w:p>
    <w:p w:rsidR="00A759F2" w:rsidRPr="00A759F2" w:rsidRDefault="00A759F2" w:rsidP="00A759F2">
      <w:pPr>
        <w:spacing w:before="100" w:beforeAutospacing="1" w:after="100" w:afterAutospacing="1" w:line="240" w:lineRule="auto"/>
        <w:rPr>
          <w:rFonts w:ascii="Segoe UI" w:eastAsia="Times New Roman" w:hAnsi="Segoe UI" w:cs="Segoe UI"/>
          <w:szCs w:val="20"/>
          <w:lang w:val="en-GB" w:eastAsia="en-GB"/>
        </w:rPr>
      </w:pPr>
      <w:r w:rsidRPr="00A759F2">
        <w:rPr>
          <w:rFonts w:ascii="Segoe UI" w:eastAsia="Times New Roman" w:hAnsi="Segoe UI" w:cs="Segoe UI"/>
          <w:szCs w:val="20"/>
          <w:lang w:val="en-GB" w:eastAsia="en-GB"/>
        </w:rPr>
        <w:t>All punctuation marks that are included in syntax format lines (e.g., commas, parentheses, angle brackets, underscores, hyphens) are required in the syntax unless indicated otherwise. Square brackets are not typed.</w:t>
      </w:r>
    </w:p>
    <w:p w:rsidR="00A759F2" w:rsidRPr="00A759F2" w:rsidRDefault="00A759F2" w:rsidP="00A759F2">
      <w:pPr>
        <w:spacing w:before="100" w:beforeAutospacing="1" w:after="100" w:afterAutospacing="1" w:line="240" w:lineRule="auto"/>
        <w:rPr>
          <w:rFonts w:ascii="Segoe UI" w:eastAsia="Times New Roman" w:hAnsi="Segoe UI" w:cs="Segoe UI"/>
          <w:szCs w:val="20"/>
          <w:lang w:val="en-GB" w:eastAsia="en-GB"/>
        </w:rPr>
      </w:pPr>
      <w:r w:rsidRPr="00A759F2">
        <w:rPr>
          <w:rFonts w:ascii="Segoe UI" w:eastAsia="Times New Roman" w:hAnsi="Segoe UI" w:cs="Segoe UI"/>
          <w:szCs w:val="20"/>
          <w:lang w:val="en-GB" w:eastAsia="en-GB"/>
        </w:rPr>
        <w:t>The following command line is an example that incorporates these syntax notations.</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9212"/>
      </w:tblGrid>
      <w:tr w:rsidR="00A759F2" w:rsidRPr="00A759F2" w:rsidTr="00A759F2">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A759F2" w:rsidRPr="00A759F2" w:rsidRDefault="00A759F2" w:rsidP="00A759F2">
            <w:pPr>
              <w:spacing w:before="100" w:beforeAutospacing="1" w:after="100" w:afterAutospacing="1" w:line="240" w:lineRule="auto"/>
              <w:rPr>
                <w:rFonts w:ascii="Courier New" w:eastAsia="Times New Roman" w:hAnsi="Courier New" w:cs="Courier New"/>
                <w:szCs w:val="20"/>
                <w:lang w:val="en-GB" w:eastAsia="en-GB"/>
              </w:rPr>
            </w:pPr>
            <w:r w:rsidRPr="00A759F2">
              <w:rPr>
                <w:rFonts w:ascii="Courier New" w:eastAsia="Times New Roman" w:hAnsi="Courier New" w:cs="Courier New"/>
                <w:szCs w:val="20"/>
                <w:lang w:val="en-GB" w:eastAsia="en-GB"/>
              </w:rPr>
              <w:t xml:space="preserve">LIST [DICT] </w:t>
            </w:r>
            <w:r w:rsidRPr="00A759F2">
              <w:rPr>
                <w:rFonts w:ascii="Courier New" w:eastAsia="Times New Roman" w:hAnsi="Courier New" w:cs="Courier New"/>
                <w:i/>
                <w:iCs/>
                <w:szCs w:val="20"/>
                <w:lang w:val="en-GB" w:eastAsia="en-GB"/>
              </w:rPr>
              <w:t>filename</w:t>
            </w:r>
            <w:r w:rsidRPr="00A759F2">
              <w:rPr>
                <w:rFonts w:ascii="Courier New" w:eastAsia="Times New Roman" w:hAnsi="Courier New" w:cs="Courier New"/>
                <w:szCs w:val="20"/>
                <w:lang w:val="en-GB" w:eastAsia="en-GB"/>
              </w:rPr>
              <w:t xml:space="preserve"> [WITH [EVERY | EACH] </w:t>
            </w:r>
            <w:r w:rsidRPr="00A759F2">
              <w:rPr>
                <w:rFonts w:ascii="Courier New" w:eastAsia="Times New Roman" w:hAnsi="Courier New" w:cs="Courier New"/>
                <w:i/>
                <w:iCs/>
                <w:szCs w:val="20"/>
                <w:lang w:val="en-GB" w:eastAsia="en-GB"/>
              </w:rPr>
              <w:t>attribute-name</w:t>
            </w:r>
            <w:r w:rsidRPr="00A759F2">
              <w:rPr>
                <w:rFonts w:ascii="Courier New" w:eastAsia="Times New Roman" w:hAnsi="Courier New" w:cs="Courier New"/>
                <w:szCs w:val="20"/>
                <w:lang w:val="en-GB" w:eastAsia="en-GB"/>
              </w:rPr>
              <w:t xml:space="preserve"> </w:t>
            </w:r>
            <w:r w:rsidRPr="00A759F2">
              <w:rPr>
                <w:rFonts w:ascii="Courier New" w:eastAsia="Times New Roman" w:hAnsi="Courier New" w:cs="Courier New"/>
                <w:i/>
                <w:iCs/>
                <w:szCs w:val="20"/>
                <w:lang w:val="en-GB" w:eastAsia="en-GB"/>
              </w:rPr>
              <w:t>value-list</w:t>
            </w:r>
            <w:r w:rsidRPr="00A759F2">
              <w:rPr>
                <w:rFonts w:ascii="Courier New" w:eastAsia="Times New Roman" w:hAnsi="Courier New" w:cs="Courier New"/>
                <w:szCs w:val="20"/>
                <w:lang w:val="en-GB" w:eastAsia="en-GB"/>
              </w:rPr>
              <w:t>] [(P)]</w:t>
            </w:r>
          </w:p>
        </w:tc>
      </w:tr>
    </w:tbl>
    <w:p w:rsidR="00A759F2" w:rsidRPr="00A759F2" w:rsidRDefault="00A759F2" w:rsidP="00A759F2">
      <w:pPr>
        <w:spacing w:before="100" w:beforeAutospacing="1" w:after="100" w:afterAutospacing="1" w:line="240" w:lineRule="auto"/>
        <w:rPr>
          <w:rFonts w:ascii="Segoe UI" w:eastAsia="Times New Roman" w:hAnsi="Segoe UI" w:cs="Segoe UI"/>
          <w:szCs w:val="20"/>
          <w:lang w:val="en-GB" w:eastAsia="en-GB"/>
        </w:rPr>
      </w:pPr>
      <w:r w:rsidRPr="00A759F2">
        <w:rPr>
          <w:rFonts w:ascii="Segoe UI" w:eastAsia="Times New Roman" w:hAnsi="Segoe UI" w:cs="Segoe UI"/>
          <w:szCs w:val="20"/>
          <w:lang w:val="en-GB" w:eastAsia="en-GB"/>
        </w:rPr>
        <w:t xml:space="preserve">The only two elements of the line that must be entered are </w:t>
      </w:r>
      <w:r w:rsidRPr="00A759F2">
        <w:rPr>
          <w:rFonts w:ascii="Courier New" w:eastAsia="Times New Roman" w:hAnsi="Courier New" w:cs="Courier New"/>
          <w:b/>
          <w:bCs/>
          <w:szCs w:val="20"/>
          <w:lang w:val="en-GB" w:eastAsia="en-GB"/>
        </w:rPr>
        <w:t>LIST</w:t>
      </w:r>
      <w:r w:rsidRPr="00A759F2">
        <w:rPr>
          <w:rFonts w:ascii="Segoe UI" w:eastAsia="Times New Roman" w:hAnsi="Segoe UI" w:cs="Segoe UI"/>
          <w:szCs w:val="20"/>
          <w:lang w:val="en-GB" w:eastAsia="en-GB"/>
        </w:rPr>
        <w:t xml:space="preserve"> and </w:t>
      </w:r>
      <w:r w:rsidRPr="00A759F2">
        <w:rPr>
          <w:rFonts w:ascii="Courier New" w:eastAsia="Times New Roman" w:hAnsi="Courier New" w:cs="Courier New"/>
          <w:b/>
          <w:bCs/>
          <w:i/>
          <w:iCs/>
          <w:szCs w:val="20"/>
          <w:lang w:val="en-GB" w:eastAsia="en-GB"/>
        </w:rPr>
        <w:t>filename</w:t>
      </w:r>
      <w:r w:rsidRPr="00A759F2">
        <w:rPr>
          <w:rFonts w:ascii="Segoe UI" w:eastAsia="Times New Roman" w:hAnsi="Segoe UI" w:cs="Segoe UI"/>
          <w:szCs w:val="20"/>
          <w:lang w:val="en-GB" w:eastAsia="en-GB"/>
        </w:rPr>
        <w:t xml:space="preserve">. </w:t>
      </w:r>
      <w:r w:rsidRPr="00A759F2">
        <w:rPr>
          <w:rFonts w:ascii="Courier New" w:eastAsia="Times New Roman" w:hAnsi="Courier New" w:cs="Courier New"/>
          <w:b/>
          <w:bCs/>
          <w:szCs w:val="20"/>
          <w:lang w:val="en-GB" w:eastAsia="en-GB"/>
        </w:rPr>
        <w:t>LIST</w:t>
      </w:r>
      <w:r w:rsidRPr="00A759F2">
        <w:rPr>
          <w:rFonts w:ascii="Segoe UI" w:eastAsia="Times New Roman" w:hAnsi="Segoe UI" w:cs="Segoe UI"/>
          <w:szCs w:val="20"/>
          <w:lang w:val="en-GB" w:eastAsia="en-GB"/>
        </w:rPr>
        <w:t xml:space="preserve"> must be entered exactly as shown. </w:t>
      </w:r>
      <w:r w:rsidRPr="00A759F2">
        <w:rPr>
          <w:rFonts w:ascii="Courier New" w:eastAsia="Times New Roman" w:hAnsi="Courier New" w:cs="Courier New"/>
          <w:b/>
          <w:bCs/>
          <w:i/>
          <w:iCs/>
          <w:szCs w:val="20"/>
          <w:lang w:val="en-GB" w:eastAsia="en-GB"/>
        </w:rPr>
        <w:t>filename</w:t>
      </w:r>
      <w:r w:rsidRPr="00A759F2">
        <w:rPr>
          <w:rFonts w:ascii="Segoe UI" w:eastAsia="Times New Roman" w:hAnsi="Segoe UI" w:cs="Segoe UI"/>
          <w:szCs w:val="20"/>
          <w:lang w:val="en-GB" w:eastAsia="en-GB"/>
        </w:rPr>
        <w:t xml:space="preserve"> is a variable; the user can enter the name of any accessible file. </w:t>
      </w:r>
      <w:r w:rsidRPr="00A759F2">
        <w:rPr>
          <w:rFonts w:ascii="Courier New" w:eastAsia="Times New Roman" w:hAnsi="Courier New" w:cs="Courier New"/>
          <w:i/>
          <w:iCs/>
          <w:szCs w:val="20"/>
          <w:lang w:val="en-GB" w:eastAsia="en-GB"/>
        </w:rPr>
        <w:t>a</w:t>
      </w:r>
      <w:r w:rsidRPr="00A759F2">
        <w:rPr>
          <w:rFonts w:ascii="Courier New" w:eastAsia="Times New Roman" w:hAnsi="Courier New" w:cs="Courier New"/>
          <w:b/>
          <w:bCs/>
          <w:i/>
          <w:iCs/>
          <w:szCs w:val="20"/>
          <w:lang w:val="en-GB" w:eastAsia="en-GB"/>
        </w:rPr>
        <w:t>ttribute-name</w:t>
      </w:r>
      <w:r w:rsidRPr="00A759F2">
        <w:rPr>
          <w:rFonts w:ascii="Segoe UI" w:eastAsia="Times New Roman" w:hAnsi="Segoe UI" w:cs="Segoe UI"/>
          <w:szCs w:val="20"/>
          <w:lang w:val="en-GB" w:eastAsia="en-GB"/>
        </w:rPr>
        <w:t xml:space="preserve"> and </w:t>
      </w:r>
      <w:r w:rsidRPr="00A759F2">
        <w:rPr>
          <w:rFonts w:ascii="Courier New" w:eastAsia="Times New Roman" w:hAnsi="Courier New" w:cs="Courier New"/>
          <w:b/>
          <w:bCs/>
          <w:i/>
          <w:iCs/>
          <w:szCs w:val="20"/>
          <w:lang w:val="en-GB" w:eastAsia="en-GB"/>
        </w:rPr>
        <w:t>value-list</w:t>
      </w:r>
      <w:r w:rsidRPr="00A759F2">
        <w:rPr>
          <w:rFonts w:ascii="Segoe UI" w:eastAsia="Times New Roman" w:hAnsi="Segoe UI" w:cs="Segoe UI"/>
          <w:szCs w:val="20"/>
          <w:lang w:val="en-GB" w:eastAsia="en-GB"/>
        </w:rPr>
        <w:t xml:space="preserve"> are also variables that the user supplies. The vertical bar indicates that either </w:t>
      </w:r>
      <w:r w:rsidRPr="00A759F2">
        <w:rPr>
          <w:rFonts w:ascii="Courier New" w:eastAsia="Times New Roman" w:hAnsi="Courier New" w:cs="Courier New"/>
          <w:b/>
          <w:bCs/>
          <w:szCs w:val="20"/>
          <w:lang w:val="en-GB" w:eastAsia="en-GB"/>
        </w:rPr>
        <w:t>EVERY</w:t>
      </w:r>
      <w:r w:rsidRPr="00A759F2">
        <w:rPr>
          <w:rFonts w:ascii="Segoe UI" w:eastAsia="Times New Roman" w:hAnsi="Segoe UI" w:cs="Segoe UI"/>
          <w:szCs w:val="20"/>
          <w:lang w:val="en-GB" w:eastAsia="en-GB"/>
        </w:rPr>
        <w:t xml:space="preserve"> or </w:t>
      </w:r>
      <w:r w:rsidRPr="00A759F2">
        <w:rPr>
          <w:rFonts w:ascii="Courier New" w:eastAsia="Times New Roman" w:hAnsi="Courier New" w:cs="Courier New"/>
          <w:b/>
          <w:bCs/>
          <w:szCs w:val="20"/>
          <w:lang w:val="en-GB" w:eastAsia="en-GB"/>
        </w:rPr>
        <w:t>EACH</w:t>
      </w:r>
      <w:r w:rsidRPr="00A759F2">
        <w:rPr>
          <w:rFonts w:ascii="Segoe UI" w:eastAsia="Times New Roman" w:hAnsi="Segoe UI" w:cs="Segoe UI"/>
          <w:szCs w:val="20"/>
          <w:lang w:val="en-GB" w:eastAsia="en-GB"/>
        </w:rPr>
        <w:t xml:space="preserve"> can be entered; the brackets indicate that both of these components are optional. If the </w:t>
      </w:r>
      <w:r w:rsidRPr="00A759F2">
        <w:rPr>
          <w:rFonts w:ascii="Courier New" w:eastAsia="Times New Roman" w:hAnsi="Courier New" w:cs="Courier New"/>
          <w:b/>
          <w:bCs/>
          <w:szCs w:val="20"/>
          <w:lang w:val="en-GB" w:eastAsia="en-GB"/>
        </w:rPr>
        <w:t>P</w:t>
      </w:r>
      <w:r w:rsidRPr="00A759F2">
        <w:rPr>
          <w:rFonts w:ascii="Segoe UI" w:eastAsia="Times New Roman" w:hAnsi="Segoe UI" w:cs="Segoe UI"/>
          <w:szCs w:val="20"/>
          <w:lang w:val="en-GB" w:eastAsia="en-GB"/>
        </w:rPr>
        <w:t xml:space="preserve"> option is entered, it must be enclosed within parentheses.</w:t>
      </w:r>
    </w:p>
    <w:p w:rsidR="00A759F2" w:rsidRPr="00A759F2" w:rsidRDefault="00A759F2" w:rsidP="00A759F2">
      <w:pPr>
        <w:spacing w:before="100" w:beforeAutospacing="1" w:after="100" w:afterAutospacing="1" w:line="240" w:lineRule="auto"/>
        <w:rPr>
          <w:rFonts w:ascii="Segoe UI" w:eastAsia="Times New Roman" w:hAnsi="Segoe UI" w:cs="Segoe UI"/>
          <w:szCs w:val="20"/>
          <w:lang w:val="en-GB" w:eastAsia="en-GB"/>
        </w:rPr>
      </w:pPr>
      <w:r w:rsidRPr="00A759F2">
        <w:rPr>
          <w:rFonts w:ascii="Segoe UI" w:eastAsia="Times New Roman" w:hAnsi="Segoe UI" w:cs="Segoe UI"/>
          <w:szCs w:val="20"/>
          <w:lang w:val="en-GB" w:eastAsia="en-GB"/>
        </w:rPr>
        <w:t>When variables that the user supplies are two or more words long, hyphens are used instead of blank spaces to separate the words in order to show that only one element is required. This command line is an example.</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3091"/>
      </w:tblGrid>
      <w:tr w:rsidR="00A759F2" w:rsidRPr="00A759F2" w:rsidTr="00A759F2">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A759F2" w:rsidRPr="00A759F2" w:rsidRDefault="00A759F2" w:rsidP="00A759F2">
            <w:pPr>
              <w:spacing w:before="100" w:beforeAutospacing="1" w:after="100" w:afterAutospacing="1" w:line="240" w:lineRule="auto"/>
              <w:rPr>
                <w:rFonts w:ascii="Courier New" w:eastAsia="Times New Roman" w:hAnsi="Courier New" w:cs="Courier New"/>
                <w:szCs w:val="20"/>
                <w:lang w:val="en-GB" w:eastAsia="en-GB"/>
              </w:rPr>
            </w:pPr>
            <w:r w:rsidRPr="00A759F2">
              <w:rPr>
                <w:rFonts w:ascii="Courier New" w:eastAsia="Times New Roman" w:hAnsi="Courier New" w:cs="Courier New"/>
                <w:szCs w:val="20"/>
                <w:lang w:val="en-GB" w:eastAsia="en-GB"/>
              </w:rPr>
              <w:t xml:space="preserve">LIST </w:t>
            </w:r>
            <w:r w:rsidRPr="00A759F2">
              <w:rPr>
                <w:rFonts w:ascii="Courier New" w:eastAsia="Times New Roman" w:hAnsi="Courier New" w:cs="Courier New"/>
                <w:i/>
                <w:iCs/>
                <w:szCs w:val="20"/>
                <w:lang w:val="en-GB" w:eastAsia="en-GB"/>
              </w:rPr>
              <w:t>filename</w:t>
            </w:r>
            <w:r w:rsidRPr="00A759F2">
              <w:rPr>
                <w:rFonts w:ascii="Courier New" w:eastAsia="Times New Roman" w:hAnsi="Courier New" w:cs="Courier New"/>
                <w:szCs w:val="20"/>
                <w:lang w:val="en-GB" w:eastAsia="en-GB"/>
              </w:rPr>
              <w:t xml:space="preserve"> </w:t>
            </w:r>
            <w:r w:rsidRPr="00A759F2">
              <w:rPr>
                <w:rFonts w:ascii="Courier New" w:eastAsia="Times New Roman" w:hAnsi="Courier New" w:cs="Courier New"/>
                <w:i/>
                <w:iCs/>
                <w:szCs w:val="20"/>
                <w:lang w:val="en-GB" w:eastAsia="en-GB"/>
              </w:rPr>
              <w:t>item-list</w:t>
            </w:r>
          </w:p>
        </w:tc>
      </w:tr>
    </w:tbl>
    <w:p w:rsidR="00A759F2" w:rsidRPr="00A759F2" w:rsidRDefault="00A759F2" w:rsidP="00A759F2">
      <w:pPr>
        <w:spacing w:before="100" w:beforeAutospacing="1" w:after="100" w:afterAutospacing="1" w:line="240" w:lineRule="auto"/>
        <w:rPr>
          <w:rFonts w:ascii="Segoe UI" w:eastAsia="Times New Roman" w:hAnsi="Segoe UI" w:cs="Segoe UI"/>
          <w:szCs w:val="20"/>
          <w:lang w:val="en-GB" w:eastAsia="en-GB"/>
        </w:rPr>
      </w:pPr>
      <w:r w:rsidRPr="00A759F2">
        <w:rPr>
          <w:rFonts w:ascii="Segoe UI" w:eastAsia="Times New Roman" w:hAnsi="Segoe UI" w:cs="Segoe UI"/>
          <w:szCs w:val="20"/>
          <w:lang w:val="en-GB" w:eastAsia="en-GB"/>
        </w:rPr>
        <w:t xml:space="preserve">The word </w:t>
      </w:r>
      <w:r w:rsidRPr="00A759F2">
        <w:rPr>
          <w:rFonts w:ascii="Courier New" w:eastAsia="Times New Roman" w:hAnsi="Courier New" w:cs="Courier New"/>
          <w:b/>
          <w:bCs/>
          <w:i/>
          <w:iCs/>
          <w:szCs w:val="20"/>
          <w:lang w:val="en-GB" w:eastAsia="en-GB"/>
        </w:rPr>
        <w:t>filename</w:t>
      </w:r>
      <w:r w:rsidRPr="00A759F2">
        <w:rPr>
          <w:rFonts w:ascii="Segoe UI" w:eastAsia="Times New Roman" w:hAnsi="Segoe UI" w:cs="Segoe UI"/>
          <w:szCs w:val="20"/>
          <w:lang w:val="en-GB" w:eastAsia="en-GB"/>
        </w:rPr>
        <w:t xml:space="preserve"> indicates a single element, and the words </w:t>
      </w:r>
      <w:r w:rsidRPr="00A759F2">
        <w:rPr>
          <w:rFonts w:ascii="Courier New" w:eastAsia="Times New Roman" w:hAnsi="Courier New" w:cs="Courier New"/>
          <w:b/>
          <w:bCs/>
          <w:i/>
          <w:iCs/>
          <w:szCs w:val="20"/>
          <w:lang w:val="en-GB" w:eastAsia="en-GB"/>
        </w:rPr>
        <w:t>item</w:t>
      </w:r>
      <w:r w:rsidRPr="00A759F2">
        <w:rPr>
          <w:rFonts w:ascii="Segoe UI" w:eastAsia="Times New Roman" w:hAnsi="Segoe UI" w:cs="Segoe UI"/>
          <w:szCs w:val="20"/>
          <w:lang w:val="en-GB" w:eastAsia="en-GB"/>
        </w:rPr>
        <w:t xml:space="preserve"> and </w:t>
      </w:r>
      <w:r w:rsidRPr="00A759F2">
        <w:rPr>
          <w:rFonts w:ascii="Courier New" w:eastAsia="Times New Roman" w:hAnsi="Courier New" w:cs="Courier New"/>
          <w:b/>
          <w:bCs/>
          <w:i/>
          <w:iCs/>
          <w:szCs w:val="20"/>
          <w:lang w:val="en-GB" w:eastAsia="en-GB"/>
        </w:rPr>
        <w:t>list</w:t>
      </w:r>
      <w:r w:rsidRPr="00A759F2">
        <w:rPr>
          <w:rFonts w:ascii="Segoe UI" w:eastAsia="Times New Roman" w:hAnsi="Segoe UI" w:cs="Segoe UI"/>
          <w:szCs w:val="20"/>
          <w:lang w:val="en-GB" w:eastAsia="en-GB"/>
        </w:rPr>
        <w:t xml:space="preserve"> joined by a hyphen likewise indicate a single element.</w:t>
      </w:r>
    </w:p>
    <w:p w:rsidR="00A759F2" w:rsidRPr="00A759F2" w:rsidRDefault="00A759F2" w:rsidP="00A759F2">
      <w:pPr>
        <w:spacing w:before="100" w:beforeAutospacing="1" w:after="100" w:afterAutospacing="1" w:line="240" w:lineRule="auto"/>
        <w:outlineLvl w:val="3"/>
        <w:rPr>
          <w:rFonts w:ascii="Segoe UI" w:eastAsia="Times New Roman" w:hAnsi="Segoe UI" w:cs="Segoe UI"/>
          <w:color w:val="193D93"/>
          <w:sz w:val="24"/>
          <w:szCs w:val="24"/>
          <w:lang w:val="en-GB" w:eastAsia="en-GB"/>
        </w:rPr>
      </w:pPr>
      <w:r w:rsidRPr="00A759F2">
        <w:rPr>
          <w:rFonts w:ascii="Segoe UI" w:eastAsia="Times New Roman" w:hAnsi="Segoe UI" w:cs="Segoe UI"/>
          <w:color w:val="193D93"/>
          <w:sz w:val="24"/>
          <w:szCs w:val="24"/>
          <w:lang w:val="en-GB" w:eastAsia="en-GB"/>
        </w:rPr>
        <w:lastRenderedPageBreak/>
        <w:t>mvBASIC Syntax Notations</w:t>
      </w:r>
    </w:p>
    <w:p w:rsidR="00A759F2" w:rsidRPr="00A759F2" w:rsidRDefault="00A759F2" w:rsidP="00A759F2">
      <w:pPr>
        <w:spacing w:before="100" w:beforeAutospacing="1" w:after="100" w:afterAutospacing="1" w:line="240" w:lineRule="auto"/>
        <w:rPr>
          <w:rFonts w:ascii="Segoe UI" w:eastAsia="Times New Roman" w:hAnsi="Segoe UI" w:cs="Segoe UI"/>
          <w:szCs w:val="20"/>
          <w:lang w:val="en-GB" w:eastAsia="en-GB"/>
        </w:rPr>
      </w:pPr>
      <w:r w:rsidRPr="00A759F2">
        <w:rPr>
          <w:rFonts w:ascii="Segoe UI" w:eastAsia="Times New Roman" w:hAnsi="Segoe UI" w:cs="Segoe UI"/>
          <w:szCs w:val="20"/>
          <w:lang w:val="en-GB" w:eastAsia="en-GB"/>
        </w:rPr>
        <w:t>Syntax notations for mvBASIC are very similar to the standard syntax notations, but they do differ in minor ways. This topic summarizes syntax notations specific to mvBASIC.   </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171"/>
        <w:gridCol w:w="8185"/>
      </w:tblGrid>
      <w:tr w:rsidR="00A759F2" w:rsidRPr="00A759F2" w:rsidTr="00A759F2">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0" w:type="dxa"/>
            </w:tcMar>
            <w:hideMark/>
          </w:tcPr>
          <w:p w:rsidR="00A759F2" w:rsidRPr="00A759F2" w:rsidRDefault="00A759F2" w:rsidP="00A759F2">
            <w:pPr>
              <w:spacing w:before="100" w:beforeAutospacing="1" w:after="100" w:afterAutospacing="1" w:line="240" w:lineRule="auto"/>
              <w:rPr>
                <w:rFonts w:ascii="Courier New" w:eastAsia="Times New Roman" w:hAnsi="Courier New" w:cs="Courier New"/>
                <w:b/>
                <w:bCs/>
                <w:i/>
                <w:iCs/>
                <w:szCs w:val="20"/>
                <w:lang w:val="en-GB" w:eastAsia="en-GB"/>
              </w:rPr>
            </w:pPr>
            <w:r w:rsidRPr="00A759F2">
              <w:rPr>
                <w:rFonts w:ascii="Courier New" w:eastAsia="Times New Roman" w:hAnsi="Courier New" w:cs="Courier New"/>
                <w:b/>
                <w:bCs/>
                <w:i/>
                <w:iCs/>
                <w:szCs w:val="20"/>
                <w:lang w:val="en-GB" w:eastAsia="en-GB"/>
              </w:rPr>
              <w:t>italics</w:t>
            </w:r>
          </w:p>
        </w:tc>
        <w:tc>
          <w:tcPr>
            <w:tcW w:w="0" w:type="auto"/>
            <w:tcBorders>
              <w:top w:val="single" w:sz="6" w:space="0" w:color="000000"/>
              <w:bottom w:val="single" w:sz="6" w:space="0" w:color="000000"/>
              <w:right w:val="single" w:sz="6" w:space="0" w:color="000000"/>
            </w:tcBorders>
            <w:tcMar>
              <w:top w:w="15" w:type="dxa"/>
              <w:left w:w="150" w:type="dxa"/>
              <w:bottom w:w="15" w:type="dxa"/>
              <w:right w:w="150" w:type="dxa"/>
            </w:tcMar>
            <w:hideMark/>
          </w:tcPr>
          <w:p w:rsidR="00A759F2" w:rsidRPr="00A759F2" w:rsidRDefault="00A759F2" w:rsidP="00A759F2">
            <w:pPr>
              <w:spacing w:before="100" w:beforeAutospacing="1" w:after="100" w:afterAutospacing="1" w:line="240" w:lineRule="auto"/>
              <w:rPr>
                <w:rFonts w:ascii="Segoe UI" w:eastAsia="Times New Roman" w:hAnsi="Segoe UI" w:cs="Segoe UI"/>
                <w:szCs w:val="20"/>
                <w:lang w:val="en-GB" w:eastAsia="en-GB"/>
              </w:rPr>
            </w:pPr>
            <w:r w:rsidRPr="00A759F2">
              <w:rPr>
                <w:rFonts w:ascii="Segoe UI" w:eastAsia="Times New Roman" w:hAnsi="Segoe UI" w:cs="Segoe UI"/>
                <w:szCs w:val="20"/>
                <w:lang w:val="en-GB" w:eastAsia="en-GB"/>
              </w:rPr>
              <w:t>Anything shown in italics is variable information for which the user provides a specific value.</w:t>
            </w:r>
          </w:p>
        </w:tc>
      </w:tr>
      <w:tr w:rsidR="00A759F2" w:rsidRPr="00A759F2" w:rsidTr="00A759F2">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A759F2" w:rsidRPr="00A759F2" w:rsidRDefault="00A759F2" w:rsidP="00A759F2">
            <w:pPr>
              <w:spacing w:before="100" w:beforeAutospacing="1" w:after="100" w:afterAutospacing="1" w:line="240" w:lineRule="auto"/>
              <w:rPr>
                <w:rFonts w:ascii="Courier New" w:eastAsia="Times New Roman" w:hAnsi="Courier New" w:cs="Courier New"/>
                <w:b/>
                <w:bCs/>
                <w:szCs w:val="20"/>
                <w:lang w:val="en-GB" w:eastAsia="en-GB"/>
              </w:rPr>
            </w:pPr>
            <w:r w:rsidRPr="00A759F2">
              <w:rPr>
                <w:rFonts w:ascii="Courier New" w:eastAsia="Times New Roman" w:hAnsi="Courier New" w:cs="Courier New"/>
                <w:b/>
                <w:bCs/>
                <w:szCs w:val="20"/>
                <w:lang w:val="en-GB" w:eastAsia="en-GB"/>
              </w:rPr>
              <w:t>[ ]</w:t>
            </w:r>
          </w:p>
        </w:tc>
        <w:tc>
          <w:tcPr>
            <w:tcW w:w="0" w:type="auto"/>
            <w:tcBorders>
              <w:bottom w:val="single" w:sz="6" w:space="0" w:color="000000"/>
              <w:right w:val="single" w:sz="6" w:space="0" w:color="000000"/>
            </w:tcBorders>
            <w:tcMar>
              <w:top w:w="15" w:type="dxa"/>
              <w:left w:w="150" w:type="dxa"/>
              <w:bottom w:w="15" w:type="dxa"/>
              <w:right w:w="150" w:type="dxa"/>
            </w:tcMar>
            <w:hideMark/>
          </w:tcPr>
          <w:p w:rsidR="00A759F2" w:rsidRPr="00A759F2" w:rsidRDefault="00A759F2" w:rsidP="00A759F2">
            <w:pPr>
              <w:spacing w:before="100" w:beforeAutospacing="1" w:after="100" w:afterAutospacing="1" w:line="240" w:lineRule="auto"/>
              <w:rPr>
                <w:rFonts w:ascii="Segoe UI" w:eastAsia="Times New Roman" w:hAnsi="Segoe UI" w:cs="Segoe UI"/>
                <w:szCs w:val="20"/>
                <w:lang w:val="en-GB" w:eastAsia="en-GB"/>
              </w:rPr>
            </w:pPr>
            <w:r w:rsidRPr="00A759F2">
              <w:rPr>
                <w:rFonts w:ascii="Segoe UI" w:eastAsia="Times New Roman" w:hAnsi="Segoe UI" w:cs="Segoe UI"/>
                <w:szCs w:val="20"/>
                <w:lang w:val="en-GB" w:eastAsia="en-GB"/>
              </w:rPr>
              <w:t>Anything shown enclosed within square brackets is optional unless indicated otherwise. The square brackets themselves are not typed unless they are shown in bold.</w:t>
            </w:r>
          </w:p>
        </w:tc>
      </w:tr>
      <w:tr w:rsidR="00A759F2" w:rsidRPr="00A759F2" w:rsidTr="00A759F2">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A759F2" w:rsidRPr="00A759F2" w:rsidRDefault="00A759F2" w:rsidP="00A759F2">
            <w:pPr>
              <w:spacing w:before="100" w:beforeAutospacing="1" w:after="100" w:afterAutospacing="1" w:line="240" w:lineRule="auto"/>
              <w:rPr>
                <w:rFonts w:ascii="Courier New" w:eastAsia="Times New Roman" w:hAnsi="Courier New" w:cs="Courier New"/>
                <w:b/>
                <w:bCs/>
                <w:szCs w:val="20"/>
                <w:lang w:val="en-GB" w:eastAsia="en-GB"/>
              </w:rPr>
            </w:pPr>
            <w:r w:rsidRPr="00A759F2">
              <w:rPr>
                <w:rFonts w:ascii="Courier New" w:eastAsia="Times New Roman" w:hAnsi="Courier New" w:cs="Courier New"/>
                <w:b/>
                <w:bCs/>
                <w:szCs w:val="20"/>
                <w:lang w:val="en-GB" w:eastAsia="en-GB"/>
              </w:rPr>
              <w:t>|</w:t>
            </w:r>
          </w:p>
        </w:tc>
        <w:tc>
          <w:tcPr>
            <w:tcW w:w="0" w:type="auto"/>
            <w:tcBorders>
              <w:bottom w:val="single" w:sz="6" w:space="0" w:color="000000"/>
              <w:right w:val="single" w:sz="6" w:space="0" w:color="000000"/>
            </w:tcBorders>
            <w:tcMar>
              <w:top w:w="15" w:type="dxa"/>
              <w:left w:w="150" w:type="dxa"/>
              <w:bottom w:w="15" w:type="dxa"/>
              <w:right w:w="150" w:type="dxa"/>
            </w:tcMar>
            <w:hideMark/>
          </w:tcPr>
          <w:p w:rsidR="00A759F2" w:rsidRPr="00A759F2" w:rsidRDefault="00A759F2" w:rsidP="00A759F2">
            <w:pPr>
              <w:spacing w:before="100" w:beforeAutospacing="1" w:after="100" w:afterAutospacing="1" w:line="240" w:lineRule="auto"/>
              <w:rPr>
                <w:rFonts w:ascii="Segoe UI" w:eastAsia="Times New Roman" w:hAnsi="Segoe UI" w:cs="Segoe UI"/>
                <w:szCs w:val="20"/>
                <w:lang w:val="en-GB" w:eastAsia="en-GB"/>
              </w:rPr>
            </w:pPr>
            <w:r w:rsidRPr="00A759F2">
              <w:rPr>
                <w:rFonts w:ascii="Segoe UI" w:eastAsia="Times New Roman" w:hAnsi="Segoe UI" w:cs="Segoe UI"/>
                <w:szCs w:val="20"/>
                <w:lang w:val="en-GB" w:eastAsia="en-GB"/>
              </w:rPr>
              <w:t>A vertical bar that separates two or more elements indicates that any one of the elements can be typed.</w:t>
            </w:r>
          </w:p>
        </w:tc>
      </w:tr>
      <w:tr w:rsidR="00A759F2" w:rsidRPr="00A759F2" w:rsidTr="00A759F2">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A759F2" w:rsidRPr="00A759F2" w:rsidRDefault="00A759F2" w:rsidP="00A759F2">
            <w:pPr>
              <w:spacing w:before="100" w:beforeAutospacing="1" w:after="100" w:afterAutospacing="1" w:line="240" w:lineRule="auto"/>
              <w:rPr>
                <w:rFonts w:ascii="Courier New" w:eastAsia="Times New Roman" w:hAnsi="Courier New" w:cs="Courier New"/>
                <w:b/>
                <w:bCs/>
                <w:szCs w:val="20"/>
                <w:lang w:val="en-GB" w:eastAsia="en-GB"/>
              </w:rPr>
            </w:pPr>
            <w:r w:rsidRPr="00A759F2">
              <w:rPr>
                <w:rFonts w:ascii="Courier New" w:eastAsia="Times New Roman" w:hAnsi="Courier New" w:cs="Courier New"/>
                <w:b/>
                <w:bCs/>
                <w:szCs w:val="20"/>
                <w:lang w:val="en-GB" w:eastAsia="en-GB"/>
              </w:rPr>
              <w:t>&lt; &gt;</w:t>
            </w:r>
          </w:p>
        </w:tc>
        <w:tc>
          <w:tcPr>
            <w:tcW w:w="0" w:type="auto"/>
            <w:tcBorders>
              <w:bottom w:val="single" w:sz="6" w:space="0" w:color="000000"/>
              <w:right w:val="single" w:sz="6" w:space="0" w:color="000000"/>
            </w:tcBorders>
            <w:tcMar>
              <w:top w:w="15" w:type="dxa"/>
              <w:left w:w="150" w:type="dxa"/>
              <w:bottom w:w="15" w:type="dxa"/>
              <w:right w:w="150" w:type="dxa"/>
            </w:tcMar>
            <w:hideMark/>
          </w:tcPr>
          <w:p w:rsidR="00A759F2" w:rsidRPr="00A759F2" w:rsidRDefault="00A759F2" w:rsidP="00A759F2">
            <w:pPr>
              <w:spacing w:before="100" w:beforeAutospacing="1" w:after="100" w:afterAutospacing="1" w:line="240" w:lineRule="auto"/>
              <w:rPr>
                <w:rFonts w:ascii="Segoe UI" w:eastAsia="Times New Roman" w:hAnsi="Segoe UI" w:cs="Segoe UI"/>
                <w:szCs w:val="20"/>
                <w:lang w:val="en-GB" w:eastAsia="en-GB"/>
              </w:rPr>
            </w:pPr>
            <w:r w:rsidRPr="00A759F2">
              <w:rPr>
                <w:rFonts w:ascii="Segoe UI" w:eastAsia="Times New Roman" w:hAnsi="Segoe UI" w:cs="Segoe UI"/>
                <w:szCs w:val="20"/>
                <w:lang w:val="en-GB" w:eastAsia="en-GB"/>
              </w:rPr>
              <w:t>Bold angle brackets are part of the syntax, and must be typed unless indicated otherwise.</w:t>
            </w:r>
          </w:p>
        </w:tc>
      </w:tr>
      <w:tr w:rsidR="00A759F2" w:rsidRPr="00A759F2" w:rsidTr="00A759F2">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A759F2" w:rsidRPr="00A759F2" w:rsidRDefault="00A759F2" w:rsidP="00A759F2">
            <w:pPr>
              <w:spacing w:before="100" w:beforeAutospacing="1" w:after="100" w:afterAutospacing="1" w:line="240" w:lineRule="auto"/>
              <w:rPr>
                <w:rFonts w:ascii="Courier New" w:eastAsia="Times New Roman" w:hAnsi="Courier New" w:cs="Courier New"/>
                <w:b/>
                <w:bCs/>
                <w:szCs w:val="20"/>
                <w:lang w:val="en-GB" w:eastAsia="en-GB"/>
              </w:rPr>
            </w:pPr>
            <w:r w:rsidRPr="00A759F2">
              <w:rPr>
                <w:rFonts w:ascii="Courier New" w:eastAsia="Times New Roman" w:hAnsi="Courier New" w:cs="Courier New"/>
                <w:b/>
                <w:bCs/>
                <w:szCs w:val="20"/>
                <w:lang w:val="en-GB" w:eastAsia="en-GB"/>
              </w:rPr>
              <w:t>{ }</w:t>
            </w:r>
          </w:p>
        </w:tc>
        <w:tc>
          <w:tcPr>
            <w:tcW w:w="0" w:type="auto"/>
            <w:tcBorders>
              <w:bottom w:val="single" w:sz="6" w:space="0" w:color="000000"/>
              <w:right w:val="single" w:sz="6" w:space="0" w:color="000000"/>
            </w:tcBorders>
            <w:tcMar>
              <w:top w:w="15" w:type="dxa"/>
              <w:left w:w="150" w:type="dxa"/>
              <w:bottom w:w="15" w:type="dxa"/>
              <w:right w:w="150" w:type="dxa"/>
            </w:tcMar>
            <w:hideMark/>
          </w:tcPr>
          <w:p w:rsidR="00A759F2" w:rsidRPr="00A759F2" w:rsidRDefault="00A759F2" w:rsidP="00A759F2">
            <w:pPr>
              <w:spacing w:before="100" w:beforeAutospacing="1" w:after="100" w:afterAutospacing="1" w:line="240" w:lineRule="auto"/>
              <w:rPr>
                <w:rFonts w:ascii="Segoe UI" w:eastAsia="Times New Roman" w:hAnsi="Segoe UI" w:cs="Segoe UI"/>
                <w:szCs w:val="20"/>
                <w:lang w:val="en-GB" w:eastAsia="en-GB"/>
              </w:rPr>
            </w:pPr>
            <w:r w:rsidRPr="00A759F2">
              <w:rPr>
                <w:rFonts w:ascii="Segoe UI" w:eastAsia="Times New Roman" w:hAnsi="Segoe UI" w:cs="Segoe UI"/>
                <w:szCs w:val="20"/>
                <w:lang w:val="en-GB" w:eastAsia="en-GB"/>
              </w:rPr>
              <w:t>Bold parentheses are a part of the syntax. both parentheses must be typed unless indicated otherwise.</w:t>
            </w:r>
          </w:p>
        </w:tc>
      </w:tr>
    </w:tbl>
    <w:p w:rsidR="00A759F2" w:rsidRPr="00A759F2" w:rsidRDefault="00A759F2" w:rsidP="00A759F2">
      <w:pPr>
        <w:spacing w:before="100" w:beforeAutospacing="1" w:after="100" w:afterAutospacing="1" w:line="240" w:lineRule="auto"/>
        <w:rPr>
          <w:rFonts w:ascii="Segoe UI" w:eastAsia="Times New Roman" w:hAnsi="Segoe UI" w:cs="Segoe UI"/>
          <w:szCs w:val="20"/>
          <w:lang w:val="en-GB" w:eastAsia="en-GB"/>
        </w:rPr>
      </w:pPr>
      <w:r w:rsidRPr="00A759F2">
        <w:rPr>
          <w:rFonts w:ascii="Segoe UI" w:eastAsia="Times New Roman" w:hAnsi="Segoe UI" w:cs="Segoe UI"/>
          <w:szCs w:val="20"/>
          <w:lang w:val="en-GB" w:eastAsia="en-GB"/>
        </w:rPr>
        <w:t>All punctuation marks that are included in syntax format lines (e.g., commas, parentheses, angle brackets, underscores, hyphens) are required in the syntax unless indicated otherwise.</w:t>
      </w:r>
    </w:p>
    <w:p w:rsidR="00A759F2" w:rsidRPr="00A759F2" w:rsidRDefault="00A759F2" w:rsidP="00A759F2">
      <w:pPr>
        <w:spacing w:before="100" w:beforeAutospacing="1" w:after="100" w:afterAutospacing="1" w:line="240" w:lineRule="auto"/>
        <w:rPr>
          <w:rFonts w:ascii="Segoe UI" w:eastAsia="Times New Roman" w:hAnsi="Segoe UI" w:cs="Segoe UI"/>
          <w:szCs w:val="20"/>
          <w:lang w:val="en-GB" w:eastAsia="en-GB"/>
        </w:rPr>
      </w:pPr>
      <w:r w:rsidRPr="00A759F2">
        <w:rPr>
          <w:rFonts w:ascii="Segoe UI" w:eastAsia="Times New Roman" w:hAnsi="Segoe UI" w:cs="Segoe UI"/>
          <w:szCs w:val="20"/>
          <w:lang w:val="en-GB" w:eastAsia="en-GB"/>
        </w:rPr>
        <w:t>The following command line is an example that incorporates these syntax notations.</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7052"/>
      </w:tblGrid>
      <w:tr w:rsidR="00A759F2" w:rsidRPr="00A759F2" w:rsidTr="00A759F2">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A759F2" w:rsidRPr="00A759F2" w:rsidRDefault="00A759F2" w:rsidP="00A759F2">
            <w:pPr>
              <w:spacing w:before="100" w:beforeAutospacing="1" w:after="100" w:afterAutospacing="1" w:line="240" w:lineRule="auto"/>
              <w:rPr>
                <w:rFonts w:ascii="Courier New" w:eastAsia="Times New Roman" w:hAnsi="Courier New" w:cs="Courier New"/>
                <w:szCs w:val="20"/>
                <w:lang w:val="en-GB" w:eastAsia="en-GB"/>
              </w:rPr>
            </w:pPr>
            <w:r w:rsidRPr="00A759F2">
              <w:rPr>
                <w:rFonts w:ascii="Courier New" w:eastAsia="Times New Roman" w:hAnsi="Courier New" w:cs="Courier New"/>
                <w:szCs w:val="20"/>
                <w:lang w:val="en-GB" w:eastAsia="en-GB"/>
              </w:rPr>
              <w:t xml:space="preserve">OPEN [‘DICT’] </w:t>
            </w:r>
            <w:r w:rsidRPr="00A759F2">
              <w:rPr>
                <w:rFonts w:ascii="Courier New" w:eastAsia="Times New Roman" w:hAnsi="Courier New" w:cs="Courier New"/>
                <w:i/>
                <w:iCs/>
                <w:szCs w:val="20"/>
                <w:lang w:val="en-GB" w:eastAsia="en-GB"/>
              </w:rPr>
              <w:t>filename</w:t>
            </w:r>
            <w:r w:rsidRPr="00A759F2">
              <w:rPr>
                <w:rFonts w:ascii="Courier New" w:eastAsia="Times New Roman" w:hAnsi="Courier New" w:cs="Courier New"/>
                <w:szCs w:val="20"/>
                <w:lang w:val="en-GB" w:eastAsia="en-GB"/>
              </w:rPr>
              <w:t xml:space="preserve"> TO </w:t>
            </w:r>
            <w:proofErr w:type="spellStart"/>
            <w:r w:rsidRPr="00A759F2">
              <w:rPr>
                <w:rFonts w:ascii="Courier New" w:eastAsia="Times New Roman" w:hAnsi="Courier New" w:cs="Courier New"/>
                <w:i/>
                <w:iCs/>
                <w:szCs w:val="20"/>
                <w:lang w:val="en-GB" w:eastAsia="en-GB"/>
              </w:rPr>
              <w:t>filevar</w:t>
            </w:r>
            <w:proofErr w:type="spellEnd"/>
            <w:r w:rsidRPr="00A759F2">
              <w:rPr>
                <w:rFonts w:ascii="Courier New" w:eastAsia="Times New Roman" w:hAnsi="Courier New" w:cs="Courier New"/>
                <w:szCs w:val="20"/>
                <w:lang w:val="en-GB" w:eastAsia="en-GB"/>
              </w:rPr>
              <w:t xml:space="preserve"> THEN | ELSE </w:t>
            </w:r>
            <w:r w:rsidRPr="00A759F2">
              <w:rPr>
                <w:rFonts w:ascii="Courier New" w:eastAsia="Times New Roman" w:hAnsi="Courier New" w:cs="Courier New"/>
                <w:i/>
                <w:iCs/>
                <w:szCs w:val="20"/>
                <w:lang w:val="en-GB" w:eastAsia="en-GB"/>
              </w:rPr>
              <w:t>statements</w:t>
            </w:r>
          </w:p>
        </w:tc>
      </w:tr>
    </w:tbl>
    <w:p w:rsidR="00A759F2" w:rsidRPr="00A759F2" w:rsidRDefault="00A759F2" w:rsidP="00A759F2">
      <w:pPr>
        <w:spacing w:before="100" w:beforeAutospacing="1" w:after="100" w:afterAutospacing="1" w:line="240" w:lineRule="auto"/>
        <w:rPr>
          <w:rFonts w:ascii="Segoe UI" w:eastAsia="Times New Roman" w:hAnsi="Segoe UI" w:cs="Segoe UI"/>
          <w:szCs w:val="20"/>
          <w:lang w:val="en-GB" w:eastAsia="en-GB"/>
        </w:rPr>
      </w:pPr>
      <w:r w:rsidRPr="00A759F2">
        <w:rPr>
          <w:rFonts w:ascii="Segoe UI" w:eastAsia="Times New Roman" w:hAnsi="Segoe UI" w:cs="Segoe UI"/>
          <w:szCs w:val="20"/>
          <w:lang w:val="en-GB" w:eastAsia="en-GB"/>
        </w:rPr>
        <w:t xml:space="preserve">The keywords </w:t>
      </w:r>
      <w:r w:rsidRPr="00A759F2">
        <w:rPr>
          <w:rFonts w:ascii="Courier New" w:eastAsia="Times New Roman" w:hAnsi="Courier New" w:cs="Courier New"/>
          <w:b/>
          <w:bCs/>
          <w:szCs w:val="20"/>
          <w:lang w:val="en-GB" w:eastAsia="en-GB"/>
        </w:rPr>
        <w:t>OPEN</w:t>
      </w:r>
      <w:r w:rsidRPr="00A759F2">
        <w:rPr>
          <w:rFonts w:ascii="Segoe UI" w:eastAsia="Times New Roman" w:hAnsi="Segoe UI" w:cs="Segoe UI"/>
          <w:szCs w:val="20"/>
          <w:lang w:val="en-GB" w:eastAsia="en-GB"/>
        </w:rPr>
        <w:t xml:space="preserve"> and </w:t>
      </w:r>
      <w:r w:rsidRPr="00A759F2">
        <w:rPr>
          <w:rFonts w:ascii="Courier New" w:eastAsia="Times New Roman" w:hAnsi="Courier New" w:cs="Courier New"/>
          <w:b/>
          <w:bCs/>
          <w:szCs w:val="20"/>
          <w:lang w:val="en-GB" w:eastAsia="en-GB"/>
        </w:rPr>
        <w:t>TO</w:t>
      </w:r>
      <w:r w:rsidRPr="00A759F2">
        <w:rPr>
          <w:rFonts w:ascii="Segoe UI" w:eastAsia="Times New Roman" w:hAnsi="Segoe UI" w:cs="Segoe UI"/>
          <w:szCs w:val="20"/>
          <w:lang w:val="en-GB" w:eastAsia="en-GB"/>
        </w:rPr>
        <w:t xml:space="preserve"> must be specified. Either the </w:t>
      </w:r>
      <w:r w:rsidRPr="00A759F2">
        <w:rPr>
          <w:rFonts w:ascii="Courier New" w:eastAsia="Times New Roman" w:hAnsi="Courier New" w:cs="Courier New"/>
          <w:b/>
          <w:bCs/>
          <w:szCs w:val="20"/>
          <w:lang w:val="en-GB" w:eastAsia="en-GB"/>
        </w:rPr>
        <w:t>THEN</w:t>
      </w:r>
      <w:r w:rsidRPr="00A759F2">
        <w:rPr>
          <w:rFonts w:ascii="Segoe UI" w:eastAsia="Times New Roman" w:hAnsi="Segoe UI" w:cs="Segoe UI"/>
          <w:szCs w:val="20"/>
          <w:lang w:val="en-GB" w:eastAsia="en-GB"/>
        </w:rPr>
        <w:t xml:space="preserve"> or </w:t>
      </w:r>
      <w:r w:rsidRPr="00A759F2">
        <w:rPr>
          <w:rFonts w:ascii="Courier New" w:eastAsia="Times New Roman" w:hAnsi="Courier New" w:cs="Courier New"/>
          <w:b/>
          <w:bCs/>
          <w:szCs w:val="20"/>
          <w:lang w:val="en-GB" w:eastAsia="en-GB"/>
        </w:rPr>
        <w:t>ELSE</w:t>
      </w:r>
      <w:r w:rsidRPr="00A759F2">
        <w:rPr>
          <w:rFonts w:ascii="Segoe UI" w:eastAsia="Times New Roman" w:hAnsi="Segoe UI" w:cs="Segoe UI"/>
          <w:szCs w:val="20"/>
          <w:lang w:val="en-GB" w:eastAsia="en-GB"/>
        </w:rPr>
        <w:t xml:space="preserve"> clause must be specified, but both are not necessary. The user must supply appropriate values for </w:t>
      </w:r>
      <w:r w:rsidRPr="00A759F2">
        <w:rPr>
          <w:rFonts w:ascii="Courier New" w:eastAsia="Times New Roman" w:hAnsi="Courier New" w:cs="Courier New"/>
          <w:b/>
          <w:bCs/>
          <w:i/>
          <w:iCs/>
          <w:szCs w:val="20"/>
          <w:lang w:val="en-GB" w:eastAsia="en-GB"/>
        </w:rPr>
        <w:t>filename</w:t>
      </w:r>
      <w:r w:rsidRPr="00A759F2">
        <w:rPr>
          <w:rFonts w:ascii="Segoe UI" w:eastAsia="Times New Roman" w:hAnsi="Segoe UI" w:cs="Segoe UI"/>
          <w:szCs w:val="20"/>
          <w:lang w:val="en-GB" w:eastAsia="en-GB"/>
        </w:rPr>
        <w:t xml:space="preserve">, </w:t>
      </w:r>
      <w:proofErr w:type="spellStart"/>
      <w:r w:rsidRPr="00A759F2">
        <w:rPr>
          <w:rFonts w:ascii="Courier New" w:eastAsia="Times New Roman" w:hAnsi="Courier New" w:cs="Courier New"/>
          <w:b/>
          <w:bCs/>
          <w:i/>
          <w:iCs/>
          <w:szCs w:val="20"/>
          <w:lang w:val="en-GB" w:eastAsia="en-GB"/>
        </w:rPr>
        <w:t>filevar</w:t>
      </w:r>
      <w:proofErr w:type="spellEnd"/>
      <w:r w:rsidRPr="00A759F2">
        <w:rPr>
          <w:rFonts w:ascii="Segoe UI" w:eastAsia="Times New Roman" w:hAnsi="Segoe UI" w:cs="Segoe UI"/>
          <w:szCs w:val="20"/>
          <w:lang w:val="en-GB" w:eastAsia="en-GB"/>
        </w:rPr>
        <w:t xml:space="preserve">, and </w:t>
      </w:r>
      <w:r w:rsidRPr="00A759F2">
        <w:rPr>
          <w:rFonts w:ascii="Courier New" w:eastAsia="Times New Roman" w:hAnsi="Courier New" w:cs="Courier New"/>
          <w:b/>
          <w:bCs/>
          <w:i/>
          <w:iCs/>
          <w:szCs w:val="20"/>
          <w:lang w:val="en-GB" w:eastAsia="en-GB"/>
        </w:rPr>
        <w:t>statements</w:t>
      </w:r>
      <w:r w:rsidRPr="00A759F2">
        <w:rPr>
          <w:rFonts w:ascii="Segoe UI" w:eastAsia="Times New Roman" w:hAnsi="Segoe UI" w:cs="Segoe UI"/>
          <w:szCs w:val="20"/>
          <w:lang w:val="en-GB" w:eastAsia="en-GB"/>
        </w:rPr>
        <w:t xml:space="preserve">. The keyword </w:t>
      </w:r>
      <w:r w:rsidRPr="00A759F2">
        <w:rPr>
          <w:rFonts w:ascii="Courier New" w:eastAsia="Times New Roman" w:hAnsi="Courier New" w:cs="Courier New"/>
          <w:b/>
          <w:bCs/>
          <w:szCs w:val="20"/>
          <w:lang w:val="en-GB" w:eastAsia="en-GB"/>
        </w:rPr>
        <w:t>DICT</w:t>
      </w:r>
      <w:r w:rsidRPr="00A759F2">
        <w:rPr>
          <w:rFonts w:ascii="Segoe UI" w:eastAsia="Times New Roman" w:hAnsi="Segoe UI" w:cs="Segoe UI"/>
          <w:szCs w:val="20"/>
          <w:lang w:val="en-GB" w:eastAsia="en-GB"/>
        </w:rPr>
        <w:t xml:space="preserve"> is optional, but if it is included, it must be enclosed within parentheses.</w:t>
      </w:r>
    </w:p>
    <w:p w:rsidR="00A759F2" w:rsidRPr="00A759F2" w:rsidRDefault="00A759F2" w:rsidP="00A759F2">
      <w:pPr>
        <w:spacing w:before="100" w:beforeAutospacing="1" w:after="100" w:afterAutospacing="1" w:line="240" w:lineRule="auto"/>
        <w:rPr>
          <w:rFonts w:ascii="Segoe UI" w:eastAsia="Times New Roman" w:hAnsi="Segoe UI" w:cs="Segoe UI"/>
          <w:szCs w:val="20"/>
          <w:lang w:val="en-GB" w:eastAsia="en-GB"/>
        </w:rPr>
      </w:pPr>
      <w:r w:rsidRPr="00A759F2">
        <w:rPr>
          <w:rFonts w:ascii="Segoe UI" w:eastAsia="Times New Roman" w:hAnsi="Segoe UI" w:cs="Segoe UI"/>
          <w:szCs w:val="20"/>
          <w:lang w:val="en-GB" w:eastAsia="en-GB"/>
        </w:rPr>
        <w:t xml:space="preserve">When variables that are supplied by the user are two or more words long, hyphens are used instead of blank spaces to separate the words in order to show that only one element is required. For example, in the following statement, the word </w:t>
      </w:r>
      <w:r w:rsidRPr="00A759F2">
        <w:rPr>
          <w:rFonts w:ascii="Courier New" w:eastAsia="Times New Roman" w:hAnsi="Courier New" w:cs="Courier New"/>
          <w:b/>
          <w:bCs/>
          <w:i/>
          <w:iCs/>
          <w:szCs w:val="20"/>
          <w:lang w:val="en-GB" w:eastAsia="en-GB"/>
        </w:rPr>
        <w:t>count-</w:t>
      </w:r>
      <w:proofErr w:type="spellStart"/>
      <w:r w:rsidRPr="00A759F2">
        <w:rPr>
          <w:rFonts w:ascii="Courier New" w:eastAsia="Times New Roman" w:hAnsi="Courier New" w:cs="Courier New"/>
          <w:b/>
          <w:bCs/>
          <w:i/>
          <w:iCs/>
          <w:szCs w:val="20"/>
          <w:lang w:val="en-GB" w:eastAsia="en-GB"/>
        </w:rPr>
        <w:t>var</w:t>
      </w:r>
      <w:proofErr w:type="spellEnd"/>
      <w:r w:rsidRPr="00A759F2">
        <w:rPr>
          <w:rFonts w:ascii="Segoe UI" w:eastAsia="Times New Roman" w:hAnsi="Segoe UI" w:cs="Segoe UI"/>
          <w:szCs w:val="20"/>
          <w:lang w:val="en-GB" w:eastAsia="en-GB"/>
        </w:rPr>
        <w:t xml:space="preserve"> indicates a single element.</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4891"/>
      </w:tblGrid>
      <w:tr w:rsidR="00A759F2" w:rsidRPr="00A759F2" w:rsidTr="00A759F2">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A759F2" w:rsidRPr="00A759F2" w:rsidRDefault="00A759F2" w:rsidP="00A759F2">
            <w:pPr>
              <w:spacing w:before="100" w:beforeAutospacing="1" w:after="100" w:afterAutospacing="1" w:line="240" w:lineRule="auto"/>
              <w:rPr>
                <w:rFonts w:ascii="Courier New" w:eastAsia="Times New Roman" w:hAnsi="Courier New" w:cs="Courier New"/>
                <w:szCs w:val="20"/>
                <w:lang w:val="en-GB" w:eastAsia="en-GB"/>
              </w:rPr>
            </w:pPr>
            <w:r w:rsidRPr="00A759F2">
              <w:rPr>
                <w:rFonts w:ascii="Courier New" w:eastAsia="Times New Roman" w:hAnsi="Courier New" w:cs="Courier New"/>
                <w:szCs w:val="20"/>
                <w:lang w:val="en-GB" w:eastAsia="en-GB"/>
              </w:rPr>
              <w:t xml:space="preserve">GET </w:t>
            </w:r>
            <w:proofErr w:type="spellStart"/>
            <w:r w:rsidRPr="00A759F2">
              <w:rPr>
                <w:rFonts w:ascii="Courier New" w:eastAsia="Times New Roman" w:hAnsi="Courier New" w:cs="Courier New"/>
                <w:i/>
                <w:iCs/>
                <w:szCs w:val="20"/>
                <w:lang w:val="en-GB" w:eastAsia="en-GB"/>
              </w:rPr>
              <w:t>var</w:t>
            </w:r>
            <w:proofErr w:type="spellEnd"/>
            <w:r w:rsidRPr="00A759F2">
              <w:rPr>
                <w:rFonts w:ascii="Courier New" w:eastAsia="Times New Roman" w:hAnsi="Courier New" w:cs="Courier New"/>
                <w:szCs w:val="20"/>
                <w:lang w:val="en-GB" w:eastAsia="en-GB"/>
              </w:rPr>
              <w:t xml:space="preserve"> [,</w:t>
            </w:r>
            <w:r w:rsidRPr="00A759F2">
              <w:rPr>
                <w:rFonts w:ascii="Courier New" w:eastAsia="Times New Roman" w:hAnsi="Courier New" w:cs="Courier New"/>
                <w:i/>
                <w:iCs/>
                <w:szCs w:val="20"/>
                <w:lang w:val="en-GB" w:eastAsia="en-GB"/>
              </w:rPr>
              <w:t>length</w:t>
            </w:r>
            <w:r w:rsidRPr="00A759F2">
              <w:rPr>
                <w:rFonts w:ascii="Courier New" w:eastAsia="Times New Roman" w:hAnsi="Courier New" w:cs="Courier New"/>
                <w:szCs w:val="20"/>
                <w:lang w:val="en-GB" w:eastAsia="en-GB"/>
              </w:rPr>
              <w:t xml:space="preserve">] SETTING </w:t>
            </w:r>
            <w:r w:rsidRPr="00A759F2">
              <w:rPr>
                <w:rFonts w:ascii="Courier New" w:eastAsia="Times New Roman" w:hAnsi="Courier New" w:cs="Courier New"/>
                <w:i/>
                <w:iCs/>
                <w:szCs w:val="20"/>
                <w:lang w:val="en-GB" w:eastAsia="en-GB"/>
              </w:rPr>
              <w:t>count-var</w:t>
            </w:r>
            <w:r w:rsidRPr="00A759F2">
              <w:rPr>
                <w:rFonts w:ascii="Courier New" w:eastAsia="Times New Roman" w:hAnsi="Courier New" w:cs="Courier New"/>
                <w:szCs w:val="20"/>
                <w:lang w:val="en-GB" w:eastAsia="en-GB"/>
              </w:rPr>
              <w:t>...</w:t>
            </w:r>
          </w:p>
        </w:tc>
      </w:tr>
    </w:tbl>
    <w:p w:rsidR="00A759F2" w:rsidRDefault="00A759F2"/>
    <w:p w:rsidR="00A759F2" w:rsidRDefault="00A759F2"/>
    <w:p w:rsidR="00A759F2" w:rsidRPr="00A759F2" w:rsidRDefault="00A759F2" w:rsidP="00A759F2">
      <w:pPr>
        <w:spacing w:before="100" w:beforeAutospacing="1" w:after="100" w:afterAutospacing="1" w:line="240" w:lineRule="auto"/>
        <w:outlineLvl w:val="0"/>
        <w:rPr>
          <w:rFonts w:ascii="Segoe UI" w:eastAsia="Times New Roman" w:hAnsi="Segoe UI" w:cs="Segoe UI"/>
          <w:color w:val="193D93"/>
          <w:kern w:val="36"/>
          <w:sz w:val="40"/>
          <w:szCs w:val="40"/>
          <w:lang w:val="en-GB" w:eastAsia="en-GB"/>
        </w:rPr>
      </w:pPr>
      <w:r w:rsidRPr="00A759F2">
        <w:rPr>
          <w:rFonts w:ascii="Segoe UI" w:eastAsia="Times New Roman" w:hAnsi="Segoe UI" w:cs="Segoe UI"/>
          <w:color w:val="193D93"/>
          <w:kern w:val="36"/>
          <w:sz w:val="40"/>
          <w:szCs w:val="40"/>
          <w:lang w:val="en-GB" w:eastAsia="en-GB"/>
        </w:rPr>
        <w:t>Introduction to the Editor</w:t>
      </w:r>
    </w:p>
    <w:p w:rsidR="00A759F2" w:rsidRPr="00A759F2" w:rsidRDefault="00A759F2" w:rsidP="00A759F2">
      <w:pPr>
        <w:spacing w:before="100" w:beforeAutospacing="1" w:after="100" w:afterAutospacing="1" w:line="240" w:lineRule="auto"/>
        <w:rPr>
          <w:rFonts w:ascii="Segoe UI" w:eastAsia="Times New Roman" w:hAnsi="Segoe UI" w:cs="Segoe UI"/>
          <w:szCs w:val="20"/>
          <w:lang w:val="en-GB" w:eastAsia="en-GB"/>
        </w:rPr>
      </w:pPr>
      <w:r w:rsidRPr="00A759F2">
        <w:rPr>
          <w:rFonts w:ascii="Segoe UI" w:eastAsia="Times New Roman" w:hAnsi="Segoe UI" w:cs="Segoe UI"/>
          <w:szCs w:val="20"/>
          <w:lang w:val="en-GB" w:eastAsia="en-GB"/>
        </w:rPr>
        <w:t>The Editor is a processor that can create or modify any item on the mvBase system, including dictionary and data items, text items, mvBASIC programs, Procs, and assembly source code. An applications program usually manages updating data items. The Editor is most frequently used to create or update dictionary items, mvBASIC programs, and Procs.</w:t>
      </w:r>
    </w:p>
    <w:p w:rsidR="00A759F2" w:rsidRPr="00A759F2" w:rsidRDefault="00A759F2" w:rsidP="00A759F2">
      <w:pPr>
        <w:spacing w:before="100" w:beforeAutospacing="1" w:after="100" w:afterAutospacing="1" w:line="240" w:lineRule="auto"/>
        <w:rPr>
          <w:rFonts w:ascii="Segoe UI" w:eastAsia="Times New Roman" w:hAnsi="Segoe UI" w:cs="Segoe UI"/>
          <w:szCs w:val="20"/>
          <w:lang w:val="en-GB" w:eastAsia="en-GB"/>
        </w:rPr>
      </w:pPr>
      <w:r w:rsidRPr="00A759F2">
        <w:rPr>
          <w:rFonts w:ascii="Segoe UI" w:eastAsia="Times New Roman" w:hAnsi="Segoe UI" w:cs="Segoe UI"/>
          <w:szCs w:val="20"/>
          <w:lang w:val="en-GB" w:eastAsia="en-GB"/>
        </w:rPr>
        <w:t xml:space="preserve">The Editor is the standard </w:t>
      </w:r>
      <w:proofErr w:type="spellStart"/>
      <w:r w:rsidRPr="00A759F2">
        <w:rPr>
          <w:rFonts w:ascii="Segoe UI" w:eastAsia="Times New Roman" w:hAnsi="Segoe UI" w:cs="Segoe UI"/>
          <w:szCs w:val="20"/>
          <w:lang w:val="en-GB" w:eastAsia="en-GB"/>
        </w:rPr>
        <w:t>MultiValue</w:t>
      </w:r>
      <w:proofErr w:type="spellEnd"/>
      <w:r w:rsidRPr="00A759F2">
        <w:rPr>
          <w:rFonts w:ascii="Segoe UI" w:eastAsia="Times New Roman" w:hAnsi="Segoe UI" w:cs="Segoe UI"/>
          <w:szCs w:val="20"/>
          <w:lang w:val="en-GB" w:eastAsia="en-GB"/>
        </w:rPr>
        <w:t xml:space="preserve"> line-oriented editor. This section introduces the Editor and discusses: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2048"/>
        <w:gridCol w:w="7308"/>
      </w:tblGrid>
      <w:tr w:rsidR="00A759F2" w:rsidRPr="00A759F2" w:rsidTr="00A759F2">
        <w:trPr>
          <w:trHeight w:val="510"/>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0" w:type="dxa"/>
            </w:tcMar>
            <w:hideMark/>
          </w:tcPr>
          <w:p w:rsidR="00A759F2" w:rsidRPr="00A759F2" w:rsidRDefault="00A759F2" w:rsidP="00A759F2">
            <w:pPr>
              <w:rPr>
                <w:lang w:val="en-GB" w:eastAsia="en-GB"/>
              </w:rPr>
            </w:pPr>
            <w:r w:rsidRPr="00EF5773">
              <w:rPr>
                <w:rFonts w:ascii="Segoe UI" w:eastAsia="Times New Roman" w:hAnsi="Segoe UI" w:cs="Segoe UI"/>
                <w:szCs w:val="20"/>
                <w:lang w:val="en-GB" w:eastAsia="en-GB"/>
              </w:rPr>
              <w:t>Invoking the Editor Processor</w:t>
            </w:r>
          </w:p>
        </w:tc>
        <w:tc>
          <w:tcPr>
            <w:tcW w:w="0" w:type="auto"/>
            <w:tcBorders>
              <w:top w:val="single" w:sz="6" w:space="0" w:color="000000"/>
              <w:bottom w:val="single" w:sz="6" w:space="0" w:color="000000"/>
              <w:right w:val="single" w:sz="6" w:space="0" w:color="000000"/>
            </w:tcBorders>
            <w:tcMar>
              <w:top w:w="15" w:type="dxa"/>
              <w:left w:w="150" w:type="dxa"/>
              <w:bottom w:w="15" w:type="dxa"/>
              <w:right w:w="150" w:type="dxa"/>
            </w:tcMar>
            <w:hideMark/>
          </w:tcPr>
          <w:p w:rsidR="00A759F2" w:rsidRPr="00A759F2" w:rsidRDefault="00A759F2" w:rsidP="00A759F2">
            <w:pPr>
              <w:spacing w:before="100" w:beforeAutospacing="1" w:after="100" w:afterAutospacing="1" w:line="240" w:lineRule="auto"/>
              <w:rPr>
                <w:rFonts w:ascii="Segoe UI" w:eastAsia="Times New Roman" w:hAnsi="Segoe UI" w:cs="Segoe UI"/>
                <w:szCs w:val="20"/>
                <w:lang w:val="en-GB" w:eastAsia="en-GB"/>
              </w:rPr>
            </w:pPr>
            <w:r w:rsidRPr="00A759F2">
              <w:rPr>
                <w:rFonts w:ascii="Segoe UI" w:eastAsia="Times New Roman" w:hAnsi="Segoe UI" w:cs="Segoe UI"/>
                <w:szCs w:val="20"/>
                <w:lang w:val="en-GB" w:eastAsia="en-GB"/>
              </w:rPr>
              <w:t>This topic describes how to activate or invoke the Editor for use. This includes actions such as addressing the current line and using the Insert Mode.</w:t>
            </w:r>
          </w:p>
        </w:tc>
      </w:tr>
      <w:tr w:rsidR="00A759F2" w:rsidRPr="00A759F2" w:rsidTr="00A759F2">
        <w:trPr>
          <w:trHeight w:val="405"/>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A759F2" w:rsidRPr="00A759F2" w:rsidRDefault="00A759F2" w:rsidP="00A759F2">
            <w:pPr>
              <w:rPr>
                <w:lang w:val="en-GB" w:eastAsia="en-GB"/>
              </w:rPr>
            </w:pPr>
            <w:r w:rsidRPr="00EF5773">
              <w:rPr>
                <w:rFonts w:ascii="Segoe UI" w:eastAsia="Times New Roman" w:hAnsi="Segoe UI" w:cs="Segoe UI"/>
                <w:szCs w:val="20"/>
                <w:lang w:val="en-GB" w:eastAsia="en-GB"/>
              </w:rPr>
              <w:lastRenderedPageBreak/>
              <w:t>Using Editor Buffers</w:t>
            </w:r>
          </w:p>
        </w:tc>
        <w:tc>
          <w:tcPr>
            <w:tcW w:w="0" w:type="auto"/>
            <w:tcBorders>
              <w:bottom w:val="single" w:sz="6" w:space="0" w:color="000000"/>
              <w:right w:val="single" w:sz="6" w:space="0" w:color="000000"/>
            </w:tcBorders>
            <w:tcMar>
              <w:top w:w="15" w:type="dxa"/>
              <w:left w:w="150" w:type="dxa"/>
              <w:bottom w:w="15" w:type="dxa"/>
              <w:right w:w="150" w:type="dxa"/>
            </w:tcMar>
            <w:hideMark/>
          </w:tcPr>
          <w:p w:rsidR="00A759F2" w:rsidRPr="00A759F2" w:rsidRDefault="00A759F2" w:rsidP="00A759F2">
            <w:pPr>
              <w:spacing w:before="100" w:beforeAutospacing="1" w:after="100" w:afterAutospacing="1" w:line="240" w:lineRule="auto"/>
              <w:rPr>
                <w:rFonts w:ascii="Segoe UI" w:eastAsia="Times New Roman" w:hAnsi="Segoe UI" w:cs="Segoe UI"/>
                <w:szCs w:val="20"/>
                <w:lang w:val="en-GB" w:eastAsia="en-GB"/>
              </w:rPr>
            </w:pPr>
            <w:r w:rsidRPr="00A759F2">
              <w:rPr>
                <w:rFonts w:ascii="Segoe UI" w:eastAsia="Times New Roman" w:hAnsi="Segoe UI" w:cs="Segoe UI"/>
                <w:szCs w:val="20"/>
                <w:lang w:val="en-GB" w:eastAsia="en-GB"/>
              </w:rPr>
              <w:t>This topic describes how the Editor uses buffers to maintain a copy of an item during an update.</w:t>
            </w:r>
          </w:p>
        </w:tc>
      </w:tr>
    </w:tbl>
    <w:p w:rsidR="00A759F2" w:rsidRDefault="00A759F2"/>
    <w:p w:rsidR="00E96B08" w:rsidRDefault="00E96B08" w:rsidP="00E96B08">
      <w:pPr>
        <w:pStyle w:val="Heading2"/>
      </w:pPr>
      <w:r>
        <w:t>Using the Editor</w:t>
      </w:r>
    </w:p>
    <w:p w:rsidR="00E96B08" w:rsidRDefault="00E96B08" w:rsidP="00E96B08">
      <w:pPr>
        <w:pStyle w:val="NormalWeb"/>
      </w:pPr>
      <w:r>
        <w:t>The mvBase Editor can both create new items and edit existing items. It is a line-oriented editor, which means that the Editor commands are addressed to the current line or to a range of lines starting at the current line. As an item is entered, changes are recorded in an update buffer; they are not visible until the buffers are flipped. The Editor is exited and control is returned to TCL upon exiting the last item to be edited.</w:t>
      </w:r>
    </w:p>
    <w:p w:rsidR="00E96B08" w:rsidRDefault="00E96B08" w:rsidP="00E96B08">
      <w:pPr>
        <w:pStyle w:val="NormalWeb"/>
      </w:pPr>
      <w:r>
        <w:t>This section is a tutorial that describes the basics of editing an item. It covers these topics:</w:t>
      </w:r>
    </w:p>
    <w:p w:rsidR="00E96B08" w:rsidRDefault="00E96B08" w:rsidP="00E96B08">
      <w:pPr>
        <w:pStyle w:val="NormalWeb"/>
        <w:numPr>
          <w:ilvl w:val="0"/>
          <w:numId w:val="1"/>
        </w:numPr>
      </w:pPr>
      <w:r>
        <w:t xml:space="preserve">How to use the </w:t>
      </w:r>
      <w:r>
        <w:rPr>
          <w:rFonts w:ascii="Courier New" w:hAnsi="Courier New" w:cs="Courier New"/>
          <w:b/>
          <w:bCs/>
        </w:rPr>
        <w:t>EDIT</w:t>
      </w:r>
      <w:r>
        <w:t xml:space="preserve"> command to read an existing item or create a new item, and how to use the </w:t>
      </w:r>
      <w:r>
        <w:rPr>
          <w:rFonts w:ascii="Courier New" w:hAnsi="Courier New" w:cs="Courier New"/>
          <w:b/>
          <w:bCs/>
        </w:rPr>
        <w:t>EDIT-LIST</w:t>
      </w:r>
      <w:r>
        <w:t xml:space="preserve"> command to invoke the Editor on a saved select-list.</w:t>
      </w:r>
    </w:p>
    <w:p w:rsidR="00E96B08" w:rsidRDefault="00E96B08" w:rsidP="00E96B08">
      <w:pPr>
        <w:pStyle w:val="NormalWeb"/>
        <w:numPr>
          <w:ilvl w:val="0"/>
          <w:numId w:val="1"/>
        </w:numPr>
      </w:pPr>
      <w:r>
        <w:t>How to move the current line and address one line or a range of lines.</w:t>
      </w:r>
    </w:p>
    <w:p w:rsidR="00E96B08" w:rsidRDefault="00E96B08" w:rsidP="00E96B08">
      <w:pPr>
        <w:pStyle w:val="NormalWeb"/>
        <w:numPr>
          <w:ilvl w:val="0"/>
          <w:numId w:val="1"/>
        </w:numPr>
      </w:pPr>
      <w:r>
        <w:t>How to use the Editor’s search commands.</w:t>
      </w:r>
    </w:p>
    <w:p w:rsidR="00E96B08" w:rsidRDefault="00E96B08" w:rsidP="00E96B08">
      <w:pPr>
        <w:pStyle w:val="NormalWeb"/>
        <w:numPr>
          <w:ilvl w:val="0"/>
          <w:numId w:val="1"/>
        </w:numPr>
      </w:pPr>
      <w:r>
        <w:t xml:space="preserve">How to invoke Insert Mode to type successive new </w:t>
      </w:r>
      <w:proofErr w:type="gramStart"/>
      <w:r>
        <w:t>lines,</w:t>
      </w:r>
      <w:proofErr w:type="gramEnd"/>
      <w:r>
        <w:t xml:space="preserve"> and how to insert empty lines in a dictionary item.</w:t>
      </w:r>
    </w:p>
    <w:p w:rsidR="00E96B08" w:rsidRDefault="00E96B08" w:rsidP="00E96B08">
      <w:pPr>
        <w:pStyle w:val="NormalWeb"/>
        <w:numPr>
          <w:ilvl w:val="0"/>
          <w:numId w:val="1"/>
        </w:numPr>
      </w:pPr>
      <w:r>
        <w:t>How and why the Editor buffers are flipped.</w:t>
      </w:r>
    </w:p>
    <w:p w:rsidR="00E96B08" w:rsidRDefault="00E96B08" w:rsidP="00E96B08">
      <w:pPr>
        <w:pStyle w:val="NormalWeb"/>
        <w:numPr>
          <w:ilvl w:val="0"/>
          <w:numId w:val="1"/>
        </w:numPr>
      </w:pPr>
      <w:r>
        <w:t>How to save the edited version of an item to disk drive.</w:t>
      </w:r>
    </w:p>
    <w:p w:rsidR="00E96B08" w:rsidRDefault="00E96B08" w:rsidP="00E96B08">
      <w:pPr>
        <w:pStyle w:val="NormalWeb"/>
        <w:numPr>
          <w:ilvl w:val="0"/>
          <w:numId w:val="1"/>
        </w:numPr>
      </w:pPr>
      <w:r>
        <w:t>How to exit an item and return control to the TCL processor.</w:t>
      </w:r>
    </w:p>
    <w:p w:rsidR="00E96B08" w:rsidRDefault="00E96B08" w:rsidP="00E96B08">
      <w:pPr>
        <w:pStyle w:val="Heading2"/>
      </w:pPr>
      <w:r>
        <w:t>Invoking the Editor</w:t>
      </w:r>
    </w:p>
    <w:p w:rsidR="00E96B08" w:rsidRDefault="00E96B08" w:rsidP="00E96B08">
      <w:pPr>
        <w:pStyle w:val="NormalWeb"/>
      </w:pPr>
      <w:r>
        <w:t xml:space="preserve">The </w:t>
      </w:r>
      <w:r>
        <w:rPr>
          <w:rFonts w:ascii="Courier New" w:hAnsi="Courier New" w:cs="Courier New"/>
          <w:b/>
          <w:bCs/>
        </w:rPr>
        <w:t>EDIT</w:t>
      </w:r>
      <w:r>
        <w:t xml:space="preserve"> command invokes the Editor on any item in an existing file. If the item already exists, it is read for editing; if an item with the item-ID you specify does not exist, a new item is created with that item-ID.</w:t>
      </w:r>
    </w:p>
    <w:p w:rsidR="00E96B08" w:rsidRDefault="00E96B08" w:rsidP="00E96B08">
      <w:pPr>
        <w:pStyle w:val="procedure"/>
      </w:pPr>
      <w:r>
        <w:t>Format</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5731"/>
      </w:tblGrid>
      <w:tr w:rsidR="00E96B08">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E96B08" w:rsidRDefault="00E96B08">
            <w:pPr>
              <w:pStyle w:val="codetable"/>
            </w:pPr>
            <w:r>
              <w:t xml:space="preserve">ED [IT] [DICT] </w:t>
            </w:r>
            <w:r>
              <w:rPr>
                <w:i/>
                <w:iCs/>
              </w:rPr>
              <w:t>filename</w:t>
            </w:r>
            <w:r>
              <w:t xml:space="preserve"> </w:t>
            </w:r>
            <w:r>
              <w:rPr>
                <w:i/>
                <w:iCs/>
              </w:rPr>
              <w:t>item-list</w:t>
            </w:r>
            <w:r>
              <w:t xml:space="preserve"> [(</w:t>
            </w:r>
            <w:r>
              <w:rPr>
                <w:i/>
                <w:iCs/>
              </w:rPr>
              <w:t>options</w:t>
            </w:r>
            <w:r>
              <w:t>)]</w:t>
            </w:r>
          </w:p>
        </w:tc>
      </w:tr>
    </w:tbl>
    <w:p w:rsidR="00E96B08" w:rsidRDefault="00E96B08" w:rsidP="00E96B08">
      <w:pPr>
        <w:pStyle w:val="NormalWeb"/>
      </w:pPr>
      <w:r>
        <w:t xml:space="preserve">You can type the </w:t>
      </w:r>
      <w:r>
        <w:rPr>
          <w:rFonts w:ascii="Courier New" w:hAnsi="Courier New" w:cs="Courier New"/>
          <w:b/>
          <w:bCs/>
        </w:rPr>
        <w:t>EDIT</w:t>
      </w:r>
      <w:r>
        <w:t xml:space="preserve"> command either in full, or simply as </w:t>
      </w:r>
      <w:r>
        <w:rPr>
          <w:rFonts w:ascii="Courier New" w:hAnsi="Courier New" w:cs="Courier New"/>
        </w:rPr>
        <w:t>ED</w:t>
      </w:r>
      <w:r>
        <w:t>. The file name of an existing file must be included; if you do not include an item-ID, you are prompted for it. If you include a list of item-IDs, or if you invoke the Editor when a select-list is active, each item in the list is read once the preceding item is exited.</w:t>
      </w:r>
    </w:p>
    <w:p w:rsidR="00E96B08" w:rsidRDefault="00E96B08" w:rsidP="00E96B08">
      <w:pPr>
        <w:pStyle w:val="NormalWeb"/>
      </w:pPr>
      <w:r>
        <w:t xml:space="preserve">Take a look at this example which invokes the Editor on three items in the </w:t>
      </w:r>
      <w:r>
        <w:rPr>
          <w:rFonts w:ascii="Courier New" w:hAnsi="Courier New" w:cs="Courier New"/>
          <w:b/>
          <w:bCs/>
        </w:rPr>
        <w:t>PROCLIB</w:t>
      </w:r>
      <w:r>
        <w:t xml:space="preserve"> file:</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5131"/>
      </w:tblGrid>
      <w:tr w:rsidR="00E96B08">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E96B08" w:rsidRDefault="00E96B08">
            <w:pPr>
              <w:pStyle w:val="codetablens"/>
            </w:pPr>
            <w:r>
              <w:t>&gt;</w:t>
            </w:r>
            <w:r>
              <w:rPr>
                <w:b/>
                <w:bCs/>
              </w:rPr>
              <w:t>ED PROCLIB CUST-ADD CUST-EDIT CUST-SORT</w:t>
            </w:r>
          </w:p>
          <w:p w:rsidR="00E96B08" w:rsidRDefault="00E96B08">
            <w:pPr>
              <w:pStyle w:val="codetablens"/>
            </w:pPr>
            <w:r>
              <w:t>CUST-ADD</w:t>
            </w:r>
          </w:p>
          <w:p w:rsidR="00E96B08" w:rsidRDefault="00E96B08">
            <w:pPr>
              <w:pStyle w:val="codetablens"/>
            </w:pPr>
            <w:r>
              <w:t>TOP</w:t>
            </w:r>
          </w:p>
          <w:p w:rsidR="00E96B08" w:rsidRDefault="00E96B08">
            <w:pPr>
              <w:pStyle w:val="codetablens"/>
            </w:pPr>
            <w:r>
              <w:t>.</w:t>
            </w:r>
          </w:p>
        </w:tc>
      </w:tr>
    </w:tbl>
    <w:p w:rsidR="00E96B08" w:rsidRDefault="00E96B08" w:rsidP="00E96B08">
      <w:pPr>
        <w:pStyle w:val="NormalWeb"/>
      </w:pPr>
      <w:r>
        <w:t xml:space="preserve">Once </w:t>
      </w:r>
      <w:r>
        <w:rPr>
          <w:rFonts w:ascii="Courier New" w:hAnsi="Courier New" w:cs="Courier New"/>
          <w:b/>
          <w:bCs/>
        </w:rPr>
        <w:t>CUST-ADD</w:t>
      </w:r>
      <w:r>
        <w:t xml:space="preserve"> is exited </w:t>
      </w:r>
      <w:r>
        <w:rPr>
          <w:rFonts w:ascii="Courier New" w:hAnsi="Courier New" w:cs="Courier New"/>
          <w:b/>
          <w:bCs/>
        </w:rPr>
        <w:t>CUST-EDIT</w:t>
      </w:r>
      <w:r>
        <w:t xml:space="preserve"> is read, and so on. When the last item is exited, control is returned to TCL.</w:t>
      </w:r>
    </w:p>
    <w:p w:rsidR="00E96B08" w:rsidRDefault="00E96B08" w:rsidP="00E96B08">
      <w:pPr>
        <w:pStyle w:val="NormalWeb"/>
      </w:pPr>
      <w:r>
        <w:t>If the Editor is invoked when a select-list is active, each item in the select-list is read.</w:t>
      </w:r>
    </w:p>
    <w:p w:rsidR="00E96B08" w:rsidRDefault="00E96B08" w:rsidP="00E96B08">
      <w:pPr>
        <w:pStyle w:val="NormalWeb"/>
      </w:pPr>
      <w:r>
        <w:lastRenderedPageBreak/>
        <w:t xml:space="preserve">For example, the same items as in the above example could be selected with the </w:t>
      </w:r>
      <w:r>
        <w:rPr>
          <w:rFonts w:ascii="Courier New" w:hAnsi="Courier New" w:cs="Courier New"/>
          <w:b/>
          <w:bCs/>
        </w:rPr>
        <w:t>SELECT</w:t>
      </w:r>
      <w:r>
        <w:t xml:space="preserve"> command and then edited:</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3451"/>
      </w:tblGrid>
      <w:tr w:rsidR="00E96B08">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E96B08" w:rsidRDefault="00E96B08">
            <w:pPr>
              <w:pStyle w:val="codetablens"/>
            </w:pPr>
            <w:r>
              <w:t>&gt;</w:t>
            </w:r>
            <w:r>
              <w:rPr>
                <w:b/>
                <w:bCs/>
              </w:rPr>
              <w:t>SELECT PROCLIB = "CUST-]"</w:t>
            </w:r>
          </w:p>
          <w:p w:rsidR="00E96B08" w:rsidRDefault="00E96B08">
            <w:pPr>
              <w:pStyle w:val="codetablens"/>
            </w:pPr>
            <w:r>
              <w:t>3 ITEMS SELECTED.</w:t>
            </w:r>
          </w:p>
          <w:p w:rsidR="00E96B08" w:rsidRDefault="00E96B08">
            <w:pPr>
              <w:pStyle w:val="codetablens"/>
            </w:pPr>
            <w:r>
              <w:t>&gt;</w:t>
            </w:r>
            <w:r>
              <w:rPr>
                <w:b/>
                <w:bCs/>
              </w:rPr>
              <w:t>ED PROCLIB</w:t>
            </w:r>
          </w:p>
          <w:p w:rsidR="00E96B08" w:rsidRDefault="00E96B08">
            <w:pPr>
              <w:pStyle w:val="codetablens"/>
            </w:pPr>
            <w:r>
              <w:t>CUST-ADD</w:t>
            </w:r>
          </w:p>
          <w:p w:rsidR="00E96B08" w:rsidRDefault="00E96B08">
            <w:pPr>
              <w:pStyle w:val="codetablens"/>
            </w:pPr>
            <w:r>
              <w:t>TOP</w:t>
            </w:r>
          </w:p>
          <w:p w:rsidR="00E96B08" w:rsidRDefault="00E96B08">
            <w:pPr>
              <w:pStyle w:val="codetablens"/>
            </w:pPr>
            <w:r>
              <w:t>.</w:t>
            </w:r>
          </w:p>
        </w:tc>
      </w:tr>
    </w:tbl>
    <w:p w:rsidR="00E96B08" w:rsidRDefault="00E96B08" w:rsidP="00E96B08">
      <w:pPr>
        <w:pStyle w:val="NormalWeb"/>
      </w:pPr>
      <w:r>
        <w:t>Again, once the first item in the list is exited, the next is read, and so on.</w:t>
      </w:r>
    </w:p>
    <w:p w:rsidR="00E96B08" w:rsidRDefault="00E96B08" w:rsidP="00E96B08">
      <w:pPr>
        <w:pStyle w:val="NormalWeb"/>
      </w:pPr>
      <w:r>
        <w:t>If you use an asterisk (</w:t>
      </w:r>
      <w:r>
        <w:rPr>
          <w:rFonts w:ascii="Courier New" w:hAnsi="Courier New" w:cs="Courier New"/>
          <w:b/>
          <w:bCs/>
        </w:rPr>
        <w:t>*</w:t>
      </w:r>
      <w:r>
        <w:t xml:space="preserve">) in place of an item list, all of the items in the file specified are read. For example, the following command reads all of the items in the </w:t>
      </w:r>
      <w:r>
        <w:rPr>
          <w:rFonts w:ascii="Courier New" w:hAnsi="Courier New" w:cs="Courier New"/>
          <w:b/>
          <w:bCs/>
        </w:rPr>
        <w:t>CUSTOMERS</w:t>
      </w:r>
      <w:r>
        <w:t xml:space="preserve"> file. </w:t>
      </w:r>
      <w:r>
        <w:rPr>
          <w:rFonts w:ascii="Courier New" w:hAnsi="Courier New" w:cs="Courier New"/>
          <w:b/>
          <w:bCs/>
        </w:rPr>
        <w:t>HJENK7129</w:t>
      </w:r>
      <w:r>
        <w:t xml:space="preserve"> is the first item to be edited:</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2131"/>
      </w:tblGrid>
      <w:tr w:rsidR="00E96B08">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E96B08" w:rsidRDefault="00E96B08">
            <w:pPr>
              <w:pStyle w:val="codetablens"/>
            </w:pPr>
            <w:r>
              <w:t>&gt;</w:t>
            </w:r>
            <w:r>
              <w:rPr>
                <w:b/>
                <w:bCs/>
              </w:rPr>
              <w:t>ED CUSTOMERS *</w:t>
            </w:r>
          </w:p>
          <w:p w:rsidR="00E96B08" w:rsidRDefault="00E96B08">
            <w:pPr>
              <w:pStyle w:val="codetablens"/>
            </w:pPr>
            <w:r>
              <w:t>HJENK7129</w:t>
            </w:r>
          </w:p>
          <w:p w:rsidR="00E96B08" w:rsidRDefault="00E96B08">
            <w:pPr>
              <w:pStyle w:val="codetablens"/>
            </w:pPr>
            <w:r>
              <w:t>TOP</w:t>
            </w:r>
          </w:p>
          <w:p w:rsidR="00E96B08" w:rsidRDefault="00E96B08">
            <w:pPr>
              <w:pStyle w:val="codetablens"/>
            </w:pPr>
            <w:r>
              <w:t>.</w:t>
            </w:r>
          </w:p>
        </w:tc>
      </w:tr>
    </w:tbl>
    <w:p w:rsidR="00E96B08" w:rsidRDefault="00E96B08" w:rsidP="00E96B08">
      <w:pPr>
        <w:pStyle w:val="NormalWeb"/>
      </w:pPr>
      <w:r>
        <w:t xml:space="preserve">Options to the </w:t>
      </w:r>
      <w:r>
        <w:rPr>
          <w:rFonts w:ascii="Courier New" w:hAnsi="Courier New" w:cs="Courier New"/>
          <w:b/>
          <w:bCs/>
        </w:rPr>
        <w:t>EDIT</w:t>
      </w:r>
      <w:r>
        <w:t xml:space="preserve"> command are listed below. Options should be entered in parentheses or they will be interpreted as another item-ID. Most of the options are also available as Editor </w:t>
      </w:r>
      <w:proofErr w:type="gramStart"/>
      <w:r>
        <w:t>commands</w:t>
      </w:r>
      <w:proofErr w:type="gramEnd"/>
      <w:r>
        <w:t xml:space="preserve"> once the Editor is invoked.</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84"/>
        <w:gridCol w:w="1834"/>
        <w:gridCol w:w="6538"/>
      </w:tblGrid>
      <w:tr w:rsidR="00E96B08">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0" w:type="dxa"/>
            </w:tcMar>
            <w:hideMark/>
          </w:tcPr>
          <w:p w:rsidR="00E96B08" w:rsidRDefault="00E96B08">
            <w:pPr>
              <w:pStyle w:val="NormalWeb"/>
              <w:rPr>
                <w:b/>
                <w:bCs/>
              </w:rPr>
            </w:pPr>
            <w:r>
              <w:rPr>
                <w:b/>
                <w:bCs/>
              </w:rPr>
              <w:t>Option</w:t>
            </w:r>
          </w:p>
        </w:tc>
        <w:tc>
          <w:tcPr>
            <w:tcW w:w="0" w:type="auto"/>
            <w:tcBorders>
              <w:top w:val="single" w:sz="6" w:space="0" w:color="000000"/>
              <w:bottom w:val="single" w:sz="6" w:space="0" w:color="000000"/>
              <w:right w:val="single" w:sz="6" w:space="0" w:color="000000"/>
            </w:tcBorders>
            <w:tcMar>
              <w:top w:w="15" w:type="dxa"/>
              <w:left w:w="150" w:type="dxa"/>
              <w:bottom w:w="15" w:type="dxa"/>
              <w:right w:w="150" w:type="dxa"/>
            </w:tcMar>
            <w:hideMark/>
          </w:tcPr>
          <w:p w:rsidR="00E96B08" w:rsidRDefault="00E96B08">
            <w:pPr>
              <w:pStyle w:val="NormalWeb"/>
              <w:rPr>
                <w:b/>
                <w:bCs/>
              </w:rPr>
            </w:pPr>
            <w:r>
              <w:rPr>
                <w:b/>
                <w:bCs/>
              </w:rPr>
              <w:t>Synonym Command</w:t>
            </w:r>
          </w:p>
        </w:tc>
        <w:tc>
          <w:tcPr>
            <w:tcW w:w="0" w:type="auto"/>
            <w:tcBorders>
              <w:top w:val="single" w:sz="6" w:space="0" w:color="000000"/>
              <w:bottom w:val="single" w:sz="6" w:space="0" w:color="000000"/>
              <w:right w:val="single" w:sz="6" w:space="0" w:color="000000"/>
            </w:tcBorders>
            <w:tcMar>
              <w:top w:w="15" w:type="dxa"/>
              <w:left w:w="150" w:type="dxa"/>
              <w:bottom w:w="15" w:type="dxa"/>
              <w:right w:w="150" w:type="dxa"/>
            </w:tcMar>
            <w:hideMark/>
          </w:tcPr>
          <w:p w:rsidR="00E96B08" w:rsidRDefault="00E96B08">
            <w:pPr>
              <w:pStyle w:val="NormalWeb"/>
              <w:rPr>
                <w:b/>
                <w:bCs/>
              </w:rPr>
            </w:pPr>
            <w:r>
              <w:rPr>
                <w:b/>
                <w:bCs/>
              </w:rPr>
              <w:t>Description</w:t>
            </w:r>
          </w:p>
        </w:tc>
      </w:tr>
      <w:tr w:rsidR="00E96B08">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E96B08" w:rsidRDefault="00E96B08">
            <w:pPr>
              <w:pStyle w:val="codetable"/>
              <w:rPr>
                <w:b/>
                <w:bCs/>
              </w:rPr>
            </w:pPr>
            <w:r>
              <w:rPr>
                <w:b/>
                <w:bCs/>
              </w:rPr>
              <w:t>A</w:t>
            </w:r>
          </w:p>
        </w:tc>
        <w:tc>
          <w:tcPr>
            <w:tcW w:w="0" w:type="auto"/>
            <w:tcBorders>
              <w:bottom w:val="single" w:sz="6" w:space="0" w:color="000000"/>
              <w:right w:val="single" w:sz="6" w:space="0" w:color="000000"/>
            </w:tcBorders>
            <w:tcMar>
              <w:top w:w="15" w:type="dxa"/>
              <w:left w:w="150" w:type="dxa"/>
              <w:bottom w:w="15" w:type="dxa"/>
              <w:right w:w="150" w:type="dxa"/>
            </w:tcMar>
            <w:hideMark/>
          </w:tcPr>
          <w:p w:rsidR="00E96B08" w:rsidRDefault="00E96B08">
            <w:pPr>
              <w:pStyle w:val="codetable"/>
              <w:rPr>
                <w:b/>
                <w:bCs/>
              </w:rPr>
            </w:pPr>
            <w:r>
              <w:rPr>
                <w:b/>
                <w:bCs/>
              </w:rPr>
              <w:t>AS</w:t>
            </w:r>
          </w:p>
        </w:tc>
        <w:tc>
          <w:tcPr>
            <w:tcW w:w="0" w:type="auto"/>
            <w:tcBorders>
              <w:bottom w:val="single" w:sz="6" w:space="0" w:color="000000"/>
              <w:right w:val="single" w:sz="6" w:space="0" w:color="000000"/>
            </w:tcBorders>
            <w:tcMar>
              <w:top w:w="15" w:type="dxa"/>
              <w:left w:w="150" w:type="dxa"/>
              <w:bottom w:w="15" w:type="dxa"/>
              <w:right w:w="150" w:type="dxa"/>
            </w:tcMar>
            <w:hideMark/>
          </w:tcPr>
          <w:p w:rsidR="00E96B08" w:rsidRDefault="00E96B08">
            <w:pPr>
              <w:pStyle w:val="NormalWeb"/>
            </w:pPr>
            <w:r>
              <w:t>Turns on Assembler format.</w:t>
            </w:r>
          </w:p>
        </w:tc>
      </w:tr>
      <w:tr w:rsidR="00E96B08">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E96B08" w:rsidRDefault="00E96B08">
            <w:pPr>
              <w:pStyle w:val="codetable"/>
              <w:rPr>
                <w:b/>
                <w:bCs/>
              </w:rPr>
            </w:pPr>
            <w:r>
              <w:rPr>
                <w:b/>
                <w:bCs/>
              </w:rPr>
              <w:t>—</w:t>
            </w:r>
          </w:p>
        </w:tc>
        <w:tc>
          <w:tcPr>
            <w:tcW w:w="0" w:type="auto"/>
            <w:tcBorders>
              <w:bottom w:val="single" w:sz="6" w:space="0" w:color="000000"/>
              <w:right w:val="single" w:sz="6" w:space="0" w:color="000000"/>
            </w:tcBorders>
            <w:tcMar>
              <w:top w:w="15" w:type="dxa"/>
              <w:left w:w="150" w:type="dxa"/>
              <w:bottom w:w="15" w:type="dxa"/>
              <w:right w:w="150" w:type="dxa"/>
            </w:tcMar>
            <w:hideMark/>
          </w:tcPr>
          <w:p w:rsidR="00E96B08" w:rsidRDefault="00E96B08">
            <w:pPr>
              <w:pStyle w:val="codetable"/>
              <w:rPr>
                <w:b/>
                <w:bCs/>
              </w:rPr>
            </w:pPr>
            <w:r>
              <w:rPr>
                <w:b/>
                <w:bCs/>
              </w:rPr>
              <w:t>H</w:t>
            </w:r>
          </w:p>
        </w:tc>
        <w:tc>
          <w:tcPr>
            <w:tcW w:w="0" w:type="auto"/>
            <w:tcBorders>
              <w:bottom w:val="single" w:sz="6" w:space="0" w:color="000000"/>
              <w:right w:val="single" w:sz="6" w:space="0" w:color="000000"/>
            </w:tcBorders>
            <w:tcMar>
              <w:top w:w="15" w:type="dxa"/>
              <w:left w:w="150" w:type="dxa"/>
              <w:bottom w:w="15" w:type="dxa"/>
              <w:right w:w="150" w:type="dxa"/>
            </w:tcMar>
            <w:hideMark/>
          </w:tcPr>
          <w:p w:rsidR="00E96B08" w:rsidRDefault="00E96B08">
            <w:pPr>
              <w:pStyle w:val="NormalWeb"/>
            </w:pPr>
            <w:r>
              <w:t>Displays data in hexadecimal format.</w:t>
            </w:r>
          </w:p>
        </w:tc>
      </w:tr>
      <w:tr w:rsidR="00E96B08">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E96B08" w:rsidRDefault="00E96B08">
            <w:pPr>
              <w:pStyle w:val="codetable"/>
              <w:rPr>
                <w:b/>
                <w:bCs/>
              </w:rPr>
            </w:pPr>
            <w:r>
              <w:rPr>
                <w:b/>
                <w:bCs/>
              </w:rPr>
              <w:t>M</w:t>
            </w:r>
          </w:p>
        </w:tc>
        <w:tc>
          <w:tcPr>
            <w:tcW w:w="0" w:type="auto"/>
            <w:tcBorders>
              <w:bottom w:val="single" w:sz="6" w:space="0" w:color="000000"/>
              <w:right w:val="single" w:sz="6" w:space="0" w:color="000000"/>
            </w:tcBorders>
            <w:tcMar>
              <w:top w:w="15" w:type="dxa"/>
              <w:left w:w="150" w:type="dxa"/>
              <w:bottom w:w="15" w:type="dxa"/>
              <w:right w:w="150" w:type="dxa"/>
            </w:tcMar>
            <w:hideMark/>
          </w:tcPr>
          <w:p w:rsidR="00E96B08" w:rsidRDefault="00E96B08">
            <w:pPr>
              <w:pStyle w:val="codetable"/>
              <w:rPr>
                <w:b/>
                <w:bCs/>
              </w:rPr>
            </w:pPr>
            <w:r>
              <w:rPr>
                <w:b/>
                <w:bCs/>
              </w:rPr>
              <w:t>M</w:t>
            </w:r>
          </w:p>
        </w:tc>
        <w:tc>
          <w:tcPr>
            <w:tcW w:w="0" w:type="auto"/>
            <w:tcBorders>
              <w:bottom w:val="single" w:sz="6" w:space="0" w:color="000000"/>
              <w:right w:val="single" w:sz="6" w:space="0" w:color="000000"/>
            </w:tcBorders>
            <w:tcMar>
              <w:top w:w="15" w:type="dxa"/>
              <w:left w:w="150" w:type="dxa"/>
              <w:bottom w:w="15" w:type="dxa"/>
              <w:right w:w="150" w:type="dxa"/>
            </w:tcMar>
            <w:hideMark/>
          </w:tcPr>
          <w:p w:rsidR="00E96B08" w:rsidRDefault="00E96B08">
            <w:pPr>
              <w:pStyle w:val="NormalWeb"/>
            </w:pPr>
            <w:r>
              <w:t>Turns on Assembler macro expansion.</w:t>
            </w:r>
          </w:p>
        </w:tc>
      </w:tr>
      <w:tr w:rsidR="00E96B08">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E96B08" w:rsidRDefault="00E96B08">
            <w:pPr>
              <w:pStyle w:val="codetable"/>
              <w:rPr>
                <w:b/>
                <w:bCs/>
              </w:rPr>
            </w:pPr>
            <w:r>
              <w:rPr>
                <w:b/>
                <w:bCs/>
              </w:rPr>
              <w:t>S</w:t>
            </w:r>
          </w:p>
        </w:tc>
        <w:tc>
          <w:tcPr>
            <w:tcW w:w="0" w:type="auto"/>
            <w:tcBorders>
              <w:bottom w:val="single" w:sz="6" w:space="0" w:color="000000"/>
              <w:right w:val="single" w:sz="6" w:space="0" w:color="000000"/>
            </w:tcBorders>
            <w:tcMar>
              <w:top w:w="15" w:type="dxa"/>
              <w:left w:w="150" w:type="dxa"/>
              <w:bottom w:w="15" w:type="dxa"/>
              <w:right w:w="150" w:type="dxa"/>
            </w:tcMar>
            <w:hideMark/>
          </w:tcPr>
          <w:p w:rsidR="00E96B08" w:rsidRDefault="00E96B08">
            <w:pPr>
              <w:pStyle w:val="codetable"/>
              <w:rPr>
                <w:b/>
                <w:bCs/>
              </w:rPr>
            </w:pPr>
            <w:r>
              <w:rPr>
                <w:b/>
                <w:bCs/>
              </w:rPr>
              <w:t>S</w:t>
            </w:r>
          </w:p>
        </w:tc>
        <w:tc>
          <w:tcPr>
            <w:tcW w:w="0" w:type="auto"/>
            <w:tcBorders>
              <w:bottom w:val="single" w:sz="6" w:space="0" w:color="000000"/>
              <w:right w:val="single" w:sz="6" w:space="0" w:color="000000"/>
            </w:tcBorders>
            <w:tcMar>
              <w:top w:w="15" w:type="dxa"/>
              <w:left w:w="150" w:type="dxa"/>
              <w:bottom w:w="15" w:type="dxa"/>
              <w:right w:w="150" w:type="dxa"/>
            </w:tcMar>
            <w:hideMark/>
          </w:tcPr>
          <w:p w:rsidR="00E96B08" w:rsidRDefault="00E96B08">
            <w:pPr>
              <w:pStyle w:val="NormalWeb"/>
            </w:pPr>
            <w:r>
              <w:t xml:space="preserve">Suppresses the display of line numbers. When used with the </w:t>
            </w:r>
            <w:r>
              <w:rPr>
                <w:rFonts w:ascii="Courier New" w:hAnsi="Courier New" w:cs="Courier New"/>
                <w:b/>
                <w:bCs/>
              </w:rPr>
              <w:t>A</w:t>
            </w:r>
            <w:r>
              <w:t xml:space="preserve"> option, </w:t>
            </w:r>
            <w:r>
              <w:rPr>
                <w:rFonts w:ascii="Courier New" w:hAnsi="Courier New" w:cs="Courier New"/>
                <w:b/>
                <w:bCs/>
              </w:rPr>
              <w:t>S</w:t>
            </w:r>
            <w:r>
              <w:t xml:space="preserve"> suppresses the display of object code.</w:t>
            </w:r>
          </w:p>
        </w:tc>
      </w:tr>
      <w:tr w:rsidR="00E96B08" w:rsidRPr="00A40584">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E96B08" w:rsidRPr="00A40584" w:rsidRDefault="00E96B08">
            <w:pPr>
              <w:pStyle w:val="codetable"/>
              <w:rPr>
                <w:b/>
                <w:bCs/>
                <w:strike/>
              </w:rPr>
            </w:pPr>
            <w:r w:rsidRPr="00A40584">
              <w:rPr>
                <w:b/>
                <w:bCs/>
                <w:strike/>
              </w:rPr>
              <w:t>Z</w:t>
            </w:r>
          </w:p>
        </w:tc>
        <w:tc>
          <w:tcPr>
            <w:tcW w:w="0" w:type="auto"/>
            <w:tcBorders>
              <w:bottom w:val="single" w:sz="6" w:space="0" w:color="000000"/>
              <w:right w:val="single" w:sz="6" w:space="0" w:color="000000"/>
            </w:tcBorders>
            <w:tcMar>
              <w:top w:w="15" w:type="dxa"/>
              <w:left w:w="150" w:type="dxa"/>
              <w:bottom w:w="15" w:type="dxa"/>
              <w:right w:w="150" w:type="dxa"/>
            </w:tcMar>
            <w:hideMark/>
          </w:tcPr>
          <w:p w:rsidR="00E96B08" w:rsidRPr="00A40584" w:rsidRDefault="00E96B08">
            <w:pPr>
              <w:pStyle w:val="codetable"/>
              <w:rPr>
                <w:b/>
                <w:bCs/>
                <w:strike/>
              </w:rPr>
            </w:pPr>
            <w:r w:rsidRPr="00A40584">
              <w:rPr>
                <w:b/>
                <w:bCs/>
                <w:strike/>
              </w:rPr>
              <w:t>—</w:t>
            </w:r>
          </w:p>
        </w:tc>
        <w:tc>
          <w:tcPr>
            <w:tcW w:w="0" w:type="auto"/>
            <w:tcBorders>
              <w:bottom w:val="single" w:sz="6" w:space="0" w:color="000000"/>
              <w:right w:val="single" w:sz="6" w:space="0" w:color="000000"/>
            </w:tcBorders>
            <w:tcMar>
              <w:top w:w="15" w:type="dxa"/>
              <w:left w:w="150" w:type="dxa"/>
              <w:bottom w:w="15" w:type="dxa"/>
              <w:right w:w="150" w:type="dxa"/>
            </w:tcMar>
            <w:hideMark/>
          </w:tcPr>
          <w:p w:rsidR="00E96B08" w:rsidRPr="00A40584" w:rsidRDefault="00E96B08">
            <w:pPr>
              <w:pStyle w:val="NormalWeb"/>
              <w:rPr>
                <w:strike/>
              </w:rPr>
            </w:pPr>
            <w:r w:rsidRPr="00A40584">
              <w:rPr>
                <w:strike/>
              </w:rPr>
              <w:t xml:space="preserve">Suppresses the display of the </w:t>
            </w:r>
            <w:r w:rsidRPr="00A40584">
              <w:rPr>
                <w:rFonts w:ascii="Courier New" w:hAnsi="Courier New" w:cs="Courier New"/>
                <w:b/>
                <w:bCs/>
                <w:strike/>
              </w:rPr>
              <w:t>TOP</w:t>
            </w:r>
            <w:r w:rsidRPr="00A40584">
              <w:rPr>
                <w:strike/>
              </w:rPr>
              <w:t xml:space="preserve"> and </w:t>
            </w:r>
            <w:r w:rsidRPr="00A40584">
              <w:rPr>
                <w:rFonts w:ascii="Courier New" w:hAnsi="Courier New" w:cs="Courier New"/>
                <w:b/>
                <w:bCs/>
                <w:strike/>
              </w:rPr>
              <w:t>EOI</w:t>
            </w:r>
            <w:r w:rsidRPr="00A40584">
              <w:rPr>
                <w:strike/>
              </w:rPr>
              <w:t xml:space="preserve"> (End-Of-Item) messages.</w:t>
            </w:r>
            <w:r w:rsidR="00A40584">
              <w:rPr>
                <w:strike/>
              </w:rPr>
              <w:t xml:space="preserve"> </w:t>
            </w:r>
            <w:r w:rsidR="00A40584" w:rsidRPr="00A40584">
              <w:t>Not in the older versions of mvBase</w:t>
            </w:r>
          </w:p>
        </w:tc>
      </w:tr>
    </w:tbl>
    <w:p w:rsidR="00E96B08" w:rsidRDefault="00E96B08" w:rsidP="00E96B08">
      <w:pPr>
        <w:pStyle w:val="NormalWeb"/>
      </w:pPr>
      <w:r>
        <w:t>Look at this example. It reads an item and lists all the lines:</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4771"/>
      </w:tblGrid>
      <w:tr w:rsidR="00E96B08">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E96B08" w:rsidRDefault="00E96B08">
            <w:pPr>
              <w:pStyle w:val="codetablens"/>
            </w:pPr>
            <w:r>
              <w:t>&gt;</w:t>
            </w:r>
            <w:r>
              <w:rPr>
                <w:b/>
                <w:bCs/>
              </w:rPr>
              <w:t>ED PROCLIB CUST-SORT (SZ)</w:t>
            </w:r>
          </w:p>
          <w:p w:rsidR="00E96B08" w:rsidRDefault="00E96B08">
            <w:pPr>
              <w:pStyle w:val="codetablens"/>
              <w:rPr>
                <w:b/>
                <w:bCs/>
              </w:rPr>
            </w:pPr>
            <w:r>
              <w:rPr>
                <w:b/>
                <w:bCs/>
              </w:rPr>
              <w:t>.L99</w:t>
            </w:r>
          </w:p>
          <w:p w:rsidR="00E96B08" w:rsidRDefault="00E96B08">
            <w:pPr>
              <w:pStyle w:val="codetablens"/>
            </w:pPr>
            <w:r>
              <w:t>PQ</w:t>
            </w:r>
          </w:p>
          <w:p w:rsidR="00E96B08" w:rsidRDefault="00E96B08">
            <w:pPr>
              <w:pStyle w:val="codetablens"/>
            </w:pPr>
            <w:r>
              <w:t>HSORT CUST BY</w:t>
            </w:r>
          </w:p>
          <w:p w:rsidR="00E96B08" w:rsidRDefault="00E96B08">
            <w:pPr>
              <w:pStyle w:val="codetablens"/>
            </w:pPr>
            <w:r>
              <w:t>OSORT BY WHICH ATTRIBUTE+</w:t>
            </w:r>
          </w:p>
          <w:p w:rsidR="00E96B08" w:rsidRDefault="00E96B08">
            <w:pPr>
              <w:pStyle w:val="codetablens"/>
            </w:pPr>
            <w:r>
              <w:t>IP?</w:t>
            </w:r>
          </w:p>
          <w:p w:rsidR="00E96B08" w:rsidRDefault="00E96B08">
            <w:pPr>
              <w:pStyle w:val="codetablens"/>
            </w:pPr>
            <w:r>
              <w:t>A</w:t>
            </w:r>
          </w:p>
          <w:p w:rsidR="00E96B08" w:rsidRDefault="00E96B08">
            <w:pPr>
              <w:pStyle w:val="codetablens"/>
            </w:pPr>
            <w:r>
              <w:t>H LAST-NAME FIRST-NAME CITY STATE ZIP</w:t>
            </w:r>
          </w:p>
          <w:p w:rsidR="00E96B08" w:rsidRDefault="00E96B08">
            <w:pPr>
              <w:pStyle w:val="codetablens"/>
            </w:pPr>
            <w:r>
              <w:t>P</w:t>
            </w:r>
          </w:p>
          <w:p w:rsidR="00E96B08" w:rsidRDefault="00E96B08">
            <w:pPr>
              <w:pStyle w:val="codetablens"/>
            </w:pPr>
            <w:r>
              <w:t>.</w:t>
            </w:r>
          </w:p>
        </w:tc>
      </w:tr>
    </w:tbl>
    <w:p w:rsidR="00E96B08" w:rsidRDefault="00E96B08" w:rsidP="00E96B08">
      <w:pPr>
        <w:pStyle w:val="NormalWeb"/>
      </w:pPr>
      <w:r>
        <w:t xml:space="preserve">The display of line numbers and of the </w:t>
      </w:r>
      <w:r>
        <w:rPr>
          <w:rFonts w:ascii="Courier New" w:hAnsi="Courier New" w:cs="Courier New"/>
          <w:b/>
          <w:bCs/>
        </w:rPr>
        <w:t>TOP</w:t>
      </w:r>
      <w:r>
        <w:t xml:space="preserve"> and </w:t>
      </w:r>
      <w:r>
        <w:rPr>
          <w:rFonts w:ascii="Courier New" w:hAnsi="Courier New" w:cs="Courier New"/>
          <w:b/>
          <w:bCs/>
        </w:rPr>
        <w:t>EOI</w:t>
      </w:r>
      <w:r>
        <w:t xml:space="preserve"> messages is suppressed with the </w:t>
      </w:r>
      <w:r>
        <w:rPr>
          <w:rFonts w:ascii="Courier New" w:hAnsi="Courier New" w:cs="Courier New"/>
          <w:b/>
          <w:bCs/>
        </w:rPr>
        <w:t>S</w:t>
      </w:r>
      <w:r>
        <w:t xml:space="preserve"> and </w:t>
      </w:r>
      <w:r>
        <w:rPr>
          <w:rFonts w:ascii="Courier New" w:hAnsi="Courier New" w:cs="Courier New"/>
          <w:b/>
          <w:bCs/>
        </w:rPr>
        <w:t>Z</w:t>
      </w:r>
      <w:r>
        <w:t xml:space="preserve"> options.</w:t>
      </w:r>
    </w:p>
    <w:p w:rsidR="00E96B08" w:rsidRDefault="00E96B08" w:rsidP="00E96B08">
      <w:pPr>
        <w:pStyle w:val="Heading3"/>
      </w:pPr>
      <w:r>
        <w:lastRenderedPageBreak/>
        <w:t>Editing a Select-list</w:t>
      </w:r>
    </w:p>
    <w:p w:rsidR="00E96B08" w:rsidRDefault="00E96B08" w:rsidP="00E96B08">
      <w:pPr>
        <w:pStyle w:val="NormalWeb"/>
      </w:pPr>
      <w:r>
        <w:t xml:space="preserve">You can edit a saved select-list or create a new select-list with the </w:t>
      </w:r>
      <w:r>
        <w:rPr>
          <w:rFonts w:ascii="Courier New" w:hAnsi="Courier New" w:cs="Courier New"/>
          <w:b/>
          <w:bCs/>
        </w:rPr>
        <w:t>EDIT-LIST</w:t>
      </w:r>
      <w:r>
        <w:t xml:space="preserve"> command.</w:t>
      </w:r>
    </w:p>
    <w:p w:rsidR="00E96B08" w:rsidRDefault="00E96B08" w:rsidP="00E96B08">
      <w:pPr>
        <w:pStyle w:val="procedure"/>
      </w:pPr>
      <w:r>
        <w:t>Format</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2611"/>
      </w:tblGrid>
      <w:tr w:rsidR="00E96B08">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E96B08" w:rsidRDefault="00E96B08">
            <w:pPr>
              <w:pStyle w:val="codetable"/>
            </w:pPr>
            <w:r>
              <w:t xml:space="preserve">EDIT-LIST </w:t>
            </w:r>
            <w:r>
              <w:rPr>
                <w:i/>
                <w:iCs/>
              </w:rPr>
              <w:t>list-name</w:t>
            </w:r>
          </w:p>
        </w:tc>
      </w:tr>
    </w:tbl>
    <w:p w:rsidR="00E96B08" w:rsidRDefault="00E96B08" w:rsidP="00E96B08">
      <w:pPr>
        <w:pStyle w:val="NormalWeb"/>
      </w:pPr>
      <w:r>
        <w:t xml:space="preserve">In this example, the command reads the list </w:t>
      </w:r>
      <w:r>
        <w:rPr>
          <w:rFonts w:ascii="Courier New" w:hAnsi="Courier New" w:cs="Courier New"/>
          <w:b/>
          <w:bCs/>
        </w:rPr>
        <w:t>CUST-NY</w:t>
      </w:r>
      <w:r>
        <w:t xml:space="preserve"> for editing:</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2491"/>
      </w:tblGrid>
      <w:tr w:rsidR="00E96B08">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E96B08" w:rsidRDefault="00E96B08">
            <w:pPr>
              <w:pStyle w:val="codetablens"/>
            </w:pPr>
            <w:r>
              <w:t>&gt;</w:t>
            </w:r>
            <w:r>
              <w:rPr>
                <w:b/>
                <w:bCs/>
              </w:rPr>
              <w:t>EDIT-LIST CUST-NY</w:t>
            </w:r>
          </w:p>
          <w:p w:rsidR="00E96B08" w:rsidRDefault="00E96B08">
            <w:pPr>
              <w:pStyle w:val="codetablens"/>
            </w:pPr>
            <w:r>
              <w:t>CUST-NY</w:t>
            </w:r>
          </w:p>
          <w:p w:rsidR="00E96B08" w:rsidRDefault="00E96B08">
            <w:pPr>
              <w:pStyle w:val="codetablens"/>
            </w:pPr>
            <w:r>
              <w:t>TOP</w:t>
            </w:r>
          </w:p>
          <w:p w:rsidR="00E96B08" w:rsidRDefault="00E96B08">
            <w:pPr>
              <w:pStyle w:val="codetablens"/>
            </w:pPr>
            <w:r>
              <w:t>.</w:t>
            </w:r>
          </w:p>
        </w:tc>
      </w:tr>
    </w:tbl>
    <w:p w:rsidR="00E96B08" w:rsidRDefault="00E96B08" w:rsidP="00E96B08">
      <w:pPr>
        <w:pStyle w:val="NormalWeb"/>
      </w:pPr>
      <w:r>
        <w:t>You can invoke the editor on several select-lists:</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4411"/>
      </w:tblGrid>
      <w:tr w:rsidR="00E96B08">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E96B08" w:rsidRDefault="00E96B08">
            <w:pPr>
              <w:pStyle w:val="codetablens"/>
            </w:pPr>
            <w:r>
              <w:t>&gt;</w:t>
            </w:r>
            <w:r>
              <w:rPr>
                <w:b/>
                <w:bCs/>
              </w:rPr>
              <w:t>EDIT-LIST CUST-NY CUST-NJ CUST-PA</w:t>
            </w:r>
          </w:p>
          <w:p w:rsidR="00E96B08" w:rsidRDefault="00E96B08">
            <w:pPr>
              <w:pStyle w:val="codetablens"/>
            </w:pPr>
            <w:r>
              <w:t>CUST-NY</w:t>
            </w:r>
          </w:p>
          <w:p w:rsidR="00E96B08" w:rsidRDefault="00E96B08">
            <w:pPr>
              <w:pStyle w:val="codetablens"/>
            </w:pPr>
            <w:r>
              <w:t>TOP</w:t>
            </w:r>
          </w:p>
          <w:p w:rsidR="00E96B08" w:rsidRDefault="00E96B08">
            <w:pPr>
              <w:pStyle w:val="codetablens"/>
            </w:pPr>
            <w:r>
              <w:t>.</w:t>
            </w:r>
          </w:p>
        </w:tc>
      </w:tr>
    </w:tbl>
    <w:p w:rsidR="00A759F2" w:rsidRDefault="00A759F2" w:rsidP="00E96B08"/>
    <w:p w:rsidR="00255FB0" w:rsidRDefault="00255FB0" w:rsidP="00E96B08"/>
    <w:p w:rsidR="00255FB0" w:rsidRDefault="00255FB0" w:rsidP="00255FB0">
      <w:pPr>
        <w:pStyle w:val="Heading2"/>
      </w:pPr>
      <w:r>
        <w:t>Addressing Item Lines</w:t>
      </w:r>
    </w:p>
    <w:p w:rsidR="00255FB0" w:rsidRDefault="00255FB0" w:rsidP="00255FB0">
      <w:pPr>
        <w:pStyle w:val="NormalWeb"/>
      </w:pPr>
      <w:r>
        <w:t xml:space="preserve">Editor commands are applied to the current line. To address a specific line, you first need to make it the current line. The </w:t>
      </w:r>
      <w:hyperlink r:id="rId9" w:history="1">
        <w:r w:rsidRPr="00EF5773">
          <w:t>G Command</w:t>
        </w:r>
      </w:hyperlink>
      <w:r>
        <w:t xml:space="preserve"> moves to any line in an item and makes it the current line.</w:t>
      </w:r>
    </w:p>
    <w:p w:rsidR="00255FB0" w:rsidRDefault="00255FB0" w:rsidP="00255FB0">
      <w:pPr>
        <w:pStyle w:val="NormalWeb"/>
      </w:pPr>
      <w:r>
        <w:t>For example, to make a replacement at line 5 of an item, you first need to make line 5 the current line:</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4651"/>
      </w:tblGrid>
      <w:tr w:rsidR="00255FB0">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255FB0" w:rsidRDefault="00255FB0">
            <w:pPr>
              <w:pStyle w:val="codetablens"/>
            </w:pPr>
            <w:r>
              <w:t>&gt;</w:t>
            </w:r>
            <w:r>
              <w:rPr>
                <w:b/>
                <w:bCs/>
              </w:rPr>
              <w:t>ED PROCLIB CUST-MENU</w:t>
            </w:r>
          </w:p>
          <w:p w:rsidR="00255FB0" w:rsidRDefault="00255FB0">
            <w:pPr>
              <w:pStyle w:val="codetablens"/>
            </w:pPr>
            <w:r>
              <w:t>TOP</w:t>
            </w:r>
          </w:p>
          <w:p w:rsidR="00255FB0" w:rsidRDefault="00255FB0">
            <w:pPr>
              <w:pStyle w:val="codetablens"/>
              <w:rPr>
                <w:b/>
                <w:bCs/>
              </w:rPr>
            </w:pPr>
            <w:r>
              <w:rPr>
                <w:b/>
                <w:bCs/>
              </w:rPr>
              <w:t>.G5</w:t>
            </w:r>
          </w:p>
          <w:p w:rsidR="00255FB0" w:rsidRDefault="00255FB0">
            <w:pPr>
              <w:pStyle w:val="codetablens"/>
            </w:pPr>
            <w:r>
              <w:t>005 T (20</w:t>
            </w:r>
            <w:proofErr w:type="gramStart"/>
            <w:r>
              <w:t>,6</w:t>
            </w:r>
            <w:proofErr w:type="gramEnd"/>
            <w:r>
              <w:t>),"2. ADD A NEW CLIENT"</w:t>
            </w:r>
          </w:p>
          <w:p w:rsidR="00255FB0" w:rsidRDefault="00255FB0">
            <w:pPr>
              <w:pStyle w:val="codetablens"/>
              <w:rPr>
                <w:b/>
                <w:bCs/>
              </w:rPr>
            </w:pPr>
            <w:r>
              <w:rPr>
                <w:b/>
                <w:bCs/>
              </w:rPr>
              <w:t>.R/CLIENT/CUSTOMER/</w:t>
            </w:r>
          </w:p>
          <w:p w:rsidR="00255FB0" w:rsidRDefault="00255FB0">
            <w:pPr>
              <w:pStyle w:val="codetablens"/>
            </w:pPr>
            <w:r>
              <w:t>005 T (20</w:t>
            </w:r>
            <w:proofErr w:type="gramStart"/>
            <w:r>
              <w:t>,6</w:t>
            </w:r>
            <w:proofErr w:type="gramEnd"/>
            <w:r>
              <w:t>),"2. ADD A NEW CUSTOMER"</w:t>
            </w:r>
          </w:p>
          <w:p w:rsidR="00255FB0" w:rsidRDefault="00255FB0">
            <w:pPr>
              <w:pStyle w:val="codetablens"/>
            </w:pPr>
            <w:r>
              <w:t>.</w:t>
            </w:r>
          </w:p>
        </w:tc>
      </w:tr>
    </w:tbl>
    <w:p w:rsidR="00255FB0" w:rsidRDefault="00255FB0" w:rsidP="00255FB0">
      <w:pPr>
        <w:pStyle w:val="NormalWeb"/>
      </w:pPr>
      <w:r>
        <w:t>The replacement is made and line 5 remains the current line.</w:t>
      </w:r>
    </w:p>
    <w:p w:rsidR="00255FB0" w:rsidRDefault="00255FB0" w:rsidP="00255FB0">
      <w:pPr>
        <w:pStyle w:val="NormalWeb"/>
      </w:pPr>
      <w:r>
        <w:t xml:space="preserve">Many Editor </w:t>
      </w:r>
      <w:proofErr w:type="gramStart"/>
      <w:r>
        <w:t>commands</w:t>
      </w:r>
      <w:proofErr w:type="gramEnd"/>
      <w:r>
        <w:t xml:space="preserve"> let you indicate a range of lines starting at the current line. The last line affected by the command becomes the current line.</w:t>
      </w:r>
    </w:p>
    <w:p w:rsidR="00255FB0" w:rsidRDefault="00255FB0" w:rsidP="00255FB0">
      <w:pPr>
        <w:pStyle w:val="NormalWeb"/>
      </w:pPr>
      <w:r>
        <w:t>For example, to delete lines 3 through 6 of an item you would first make line 3 the current line, then issue the command to delete four lines:</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2851"/>
      </w:tblGrid>
      <w:tr w:rsidR="00255FB0">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255FB0" w:rsidRDefault="00255FB0">
            <w:pPr>
              <w:pStyle w:val="codetablens"/>
            </w:pPr>
            <w:r>
              <w:t>&gt;</w:t>
            </w:r>
            <w:r>
              <w:rPr>
                <w:b/>
                <w:bCs/>
              </w:rPr>
              <w:t>ED CLIENTS LERICKSON</w:t>
            </w:r>
          </w:p>
          <w:p w:rsidR="00255FB0" w:rsidRDefault="00255FB0">
            <w:pPr>
              <w:pStyle w:val="codetablens"/>
            </w:pPr>
            <w:r>
              <w:t>TOP</w:t>
            </w:r>
          </w:p>
          <w:p w:rsidR="00255FB0" w:rsidRDefault="00255FB0">
            <w:pPr>
              <w:pStyle w:val="codetablens"/>
              <w:rPr>
                <w:b/>
                <w:bCs/>
              </w:rPr>
            </w:pPr>
            <w:r>
              <w:rPr>
                <w:b/>
                <w:bCs/>
              </w:rPr>
              <w:t>.G3</w:t>
            </w:r>
          </w:p>
          <w:p w:rsidR="00255FB0" w:rsidRDefault="00255FB0">
            <w:pPr>
              <w:pStyle w:val="codetablens"/>
            </w:pPr>
            <w:r>
              <w:t>003 4 MAPLE ST</w:t>
            </w:r>
          </w:p>
          <w:p w:rsidR="00255FB0" w:rsidRDefault="00255FB0">
            <w:pPr>
              <w:pStyle w:val="codetablens"/>
              <w:rPr>
                <w:b/>
                <w:bCs/>
              </w:rPr>
            </w:pPr>
            <w:r>
              <w:rPr>
                <w:b/>
                <w:bCs/>
              </w:rPr>
              <w:t>.DE4</w:t>
            </w:r>
          </w:p>
          <w:p w:rsidR="00255FB0" w:rsidRDefault="00255FB0">
            <w:pPr>
              <w:pStyle w:val="codetablens"/>
            </w:pPr>
            <w:r>
              <w:lastRenderedPageBreak/>
              <w:t>.</w:t>
            </w:r>
          </w:p>
        </w:tc>
      </w:tr>
    </w:tbl>
    <w:p w:rsidR="00255FB0" w:rsidRDefault="00255FB0" w:rsidP="00255FB0">
      <w:pPr>
        <w:pStyle w:val="NormalWeb"/>
      </w:pPr>
      <w:r>
        <w:lastRenderedPageBreak/>
        <w:t>Lines 3, 4, 5, and 6 are deleted from the update buffer. Line 6 becomes the current line. This is diagrammed below where the first example deletes the current line only and the second example deletes four lines, starting at the current line.</w:t>
      </w:r>
    </w:p>
    <w:p w:rsidR="00255FB0" w:rsidRDefault="00255FB0" w:rsidP="00255FB0">
      <w:pPr>
        <w:pStyle w:val="NormalWeb"/>
      </w:pPr>
      <w:r>
        <w:rPr>
          <w:noProof/>
        </w:rPr>
        <w:drawing>
          <wp:inline distT="0" distB="0" distL="0" distR="0">
            <wp:extent cx="3857625" cy="3924300"/>
            <wp:effectExtent l="0" t="0" r="9525" b="0"/>
            <wp:docPr id="1" name="Picture 1" descr="http://www3.rocketsoftware.com/rocketd3/support/documentation/mvb/32/refman/editor/edit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3.rocketsoftware.com/rocketd3/support/documentation/mvb/32/refman/editor/editor.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57625" cy="3924300"/>
                    </a:xfrm>
                    <a:prstGeom prst="rect">
                      <a:avLst/>
                    </a:prstGeom>
                    <a:noFill/>
                    <a:ln>
                      <a:noFill/>
                    </a:ln>
                  </pic:spPr>
                </pic:pic>
              </a:graphicData>
            </a:graphic>
          </wp:inline>
        </w:drawing>
      </w:r>
    </w:p>
    <w:p w:rsidR="00EA2856" w:rsidRDefault="00EA2856" w:rsidP="00EA2856">
      <w:pPr>
        <w:pStyle w:val="Heading2"/>
      </w:pPr>
      <w:r>
        <w:t>Using the Search Commands</w:t>
      </w:r>
    </w:p>
    <w:p w:rsidR="00EA2856" w:rsidRDefault="00EA2856" w:rsidP="00EA2856">
      <w:pPr>
        <w:pStyle w:val="NormalWeb"/>
      </w:pPr>
      <w:r>
        <w:t xml:space="preserve">Some Editor commands search for a specific string before executing; if the string is not found, the command is not executed. The Editor </w:t>
      </w:r>
      <w:proofErr w:type="gramStart"/>
      <w:r>
        <w:t>search</w:t>
      </w:r>
      <w:proofErr w:type="gramEnd"/>
      <w:r>
        <w:t xml:space="preserve"> commands are listed below.</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2491"/>
        <w:gridCol w:w="4533"/>
      </w:tblGrid>
      <w:tr w:rsidR="00EA2856">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0" w:type="dxa"/>
            </w:tcMar>
            <w:hideMark/>
          </w:tcPr>
          <w:p w:rsidR="00EA2856" w:rsidRDefault="00EA2856">
            <w:pPr>
              <w:pStyle w:val="NormalWeb"/>
              <w:rPr>
                <w:b/>
                <w:bCs/>
              </w:rPr>
            </w:pPr>
            <w:r>
              <w:rPr>
                <w:b/>
                <w:bCs/>
              </w:rPr>
              <w:t>Command</w:t>
            </w:r>
          </w:p>
        </w:tc>
        <w:tc>
          <w:tcPr>
            <w:tcW w:w="0" w:type="auto"/>
            <w:tcBorders>
              <w:top w:val="single" w:sz="6" w:space="0" w:color="000000"/>
              <w:bottom w:val="single" w:sz="6" w:space="0" w:color="000000"/>
              <w:right w:val="single" w:sz="6" w:space="0" w:color="000000"/>
            </w:tcBorders>
            <w:tcMar>
              <w:top w:w="15" w:type="dxa"/>
              <w:left w:w="150" w:type="dxa"/>
              <w:bottom w:w="15" w:type="dxa"/>
              <w:right w:w="150" w:type="dxa"/>
            </w:tcMar>
            <w:hideMark/>
          </w:tcPr>
          <w:p w:rsidR="00EA2856" w:rsidRDefault="00EA2856">
            <w:pPr>
              <w:pStyle w:val="NormalWeb"/>
              <w:rPr>
                <w:b/>
                <w:bCs/>
              </w:rPr>
            </w:pPr>
            <w:r>
              <w:rPr>
                <w:b/>
                <w:bCs/>
              </w:rPr>
              <w:t>Function</w:t>
            </w:r>
          </w:p>
        </w:tc>
      </w:tr>
      <w:tr w:rsidR="00EA2856">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EA2856" w:rsidRDefault="00EA2856">
            <w:pPr>
              <w:pStyle w:val="codetable"/>
              <w:rPr>
                <w:b/>
                <w:bCs/>
              </w:rPr>
            </w:pPr>
            <w:r>
              <w:rPr>
                <w:b/>
                <w:bCs/>
              </w:rPr>
              <w:t>BL/</w:t>
            </w:r>
            <w:r>
              <w:rPr>
                <w:b/>
                <w:bCs/>
                <w:i/>
                <w:iCs/>
              </w:rPr>
              <w:t>string</w:t>
            </w:r>
            <w:r>
              <w:rPr>
                <w:b/>
                <w:bCs/>
              </w:rPr>
              <w:t>/</w:t>
            </w:r>
          </w:p>
        </w:tc>
        <w:tc>
          <w:tcPr>
            <w:tcW w:w="0" w:type="auto"/>
            <w:tcBorders>
              <w:bottom w:val="single" w:sz="6" w:space="0" w:color="000000"/>
              <w:right w:val="single" w:sz="6" w:space="0" w:color="000000"/>
            </w:tcBorders>
            <w:tcMar>
              <w:top w:w="15" w:type="dxa"/>
              <w:left w:w="150" w:type="dxa"/>
              <w:bottom w:w="15" w:type="dxa"/>
              <w:right w:w="150" w:type="dxa"/>
            </w:tcMar>
            <w:hideMark/>
          </w:tcPr>
          <w:p w:rsidR="00EA2856" w:rsidRDefault="00EA2856">
            <w:pPr>
              <w:pStyle w:val="NormalWeb"/>
            </w:pPr>
            <w:r>
              <w:t xml:space="preserve">Breaks lines at the specified </w:t>
            </w:r>
            <w:r>
              <w:rPr>
                <w:rFonts w:ascii="Courier New" w:hAnsi="Courier New" w:cs="Courier New"/>
                <w:b/>
                <w:bCs/>
                <w:i/>
                <w:iCs/>
              </w:rPr>
              <w:t>string</w:t>
            </w:r>
            <w:r>
              <w:t>.</w:t>
            </w:r>
          </w:p>
        </w:tc>
      </w:tr>
      <w:tr w:rsidR="00EA2856">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EA2856" w:rsidRDefault="00EA2856">
            <w:pPr>
              <w:pStyle w:val="codetable"/>
              <w:rPr>
                <w:b/>
                <w:bCs/>
              </w:rPr>
            </w:pPr>
            <w:r>
              <w:rPr>
                <w:b/>
                <w:bCs/>
              </w:rPr>
              <w:t>DE/</w:t>
            </w:r>
            <w:r>
              <w:rPr>
                <w:b/>
                <w:bCs/>
                <w:i/>
                <w:iCs/>
              </w:rPr>
              <w:t>string</w:t>
            </w:r>
            <w:r>
              <w:rPr>
                <w:b/>
                <w:bCs/>
              </w:rPr>
              <w:t>/</w:t>
            </w:r>
          </w:p>
        </w:tc>
        <w:tc>
          <w:tcPr>
            <w:tcW w:w="0" w:type="auto"/>
            <w:tcBorders>
              <w:bottom w:val="single" w:sz="6" w:space="0" w:color="000000"/>
              <w:right w:val="single" w:sz="6" w:space="0" w:color="000000"/>
            </w:tcBorders>
            <w:tcMar>
              <w:top w:w="15" w:type="dxa"/>
              <w:left w:w="150" w:type="dxa"/>
              <w:bottom w:w="15" w:type="dxa"/>
              <w:right w:w="150" w:type="dxa"/>
            </w:tcMar>
            <w:hideMark/>
          </w:tcPr>
          <w:p w:rsidR="00EA2856" w:rsidRDefault="00EA2856">
            <w:pPr>
              <w:pStyle w:val="NormalWeb"/>
            </w:pPr>
            <w:r>
              <w:t xml:space="preserve">Deletes lines that contain the specified </w:t>
            </w:r>
            <w:r>
              <w:rPr>
                <w:rFonts w:ascii="Courier New" w:hAnsi="Courier New" w:cs="Courier New"/>
                <w:b/>
                <w:bCs/>
                <w:i/>
                <w:iCs/>
              </w:rPr>
              <w:t>string</w:t>
            </w:r>
            <w:r>
              <w:t>.</w:t>
            </w:r>
          </w:p>
        </w:tc>
      </w:tr>
      <w:tr w:rsidR="00EA2856">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EA2856" w:rsidRDefault="00EA2856">
            <w:pPr>
              <w:pStyle w:val="codetable"/>
              <w:rPr>
                <w:b/>
                <w:bCs/>
              </w:rPr>
            </w:pPr>
            <w:r>
              <w:rPr>
                <w:b/>
                <w:bCs/>
              </w:rPr>
              <w:t>L/</w:t>
            </w:r>
            <w:r>
              <w:rPr>
                <w:b/>
                <w:bCs/>
                <w:i/>
                <w:iCs/>
              </w:rPr>
              <w:t>string</w:t>
            </w:r>
            <w:r>
              <w:rPr>
                <w:b/>
                <w:bCs/>
              </w:rPr>
              <w:t>/</w:t>
            </w:r>
          </w:p>
        </w:tc>
        <w:tc>
          <w:tcPr>
            <w:tcW w:w="0" w:type="auto"/>
            <w:tcBorders>
              <w:bottom w:val="single" w:sz="6" w:space="0" w:color="000000"/>
              <w:right w:val="single" w:sz="6" w:space="0" w:color="000000"/>
            </w:tcBorders>
            <w:tcMar>
              <w:top w:w="15" w:type="dxa"/>
              <w:left w:w="150" w:type="dxa"/>
              <w:bottom w:w="15" w:type="dxa"/>
              <w:right w:w="150" w:type="dxa"/>
            </w:tcMar>
            <w:hideMark/>
          </w:tcPr>
          <w:p w:rsidR="00EA2856" w:rsidRDefault="00EA2856">
            <w:pPr>
              <w:pStyle w:val="NormalWeb"/>
            </w:pPr>
            <w:r>
              <w:t xml:space="preserve">Finds lines that contain the specified </w:t>
            </w:r>
            <w:r>
              <w:rPr>
                <w:rFonts w:ascii="Courier New" w:hAnsi="Courier New" w:cs="Courier New"/>
                <w:b/>
                <w:bCs/>
                <w:i/>
                <w:iCs/>
              </w:rPr>
              <w:t>string</w:t>
            </w:r>
            <w:r>
              <w:t>.</w:t>
            </w:r>
          </w:p>
        </w:tc>
      </w:tr>
      <w:tr w:rsidR="00EA2856">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EA2856" w:rsidRDefault="00EA2856">
            <w:pPr>
              <w:pStyle w:val="codetable"/>
              <w:rPr>
                <w:b/>
                <w:bCs/>
              </w:rPr>
            </w:pPr>
            <w:r>
              <w:rPr>
                <w:b/>
                <w:bCs/>
              </w:rPr>
              <w:t>R/</w:t>
            </w:r>
            <w:r>
              <w:rPr>
                <w:b/>
                <w:bCs/>
                <w:i/>
                <w:iCs/>
              </w:rPr>
              <w:t>string1</w:t>
            </w:r>
            <w:r>
              <w:rPr>
                <w:b/>
                <w:bCs/>
              </w:rPr>
              <w:t>/</w:t>
            </w:r>
            <w:r>
              <w:rPr>
                <w:b/>
                <w:bCs/>
                <w:i/>
                <w:iCs/>
              </w:rPr>
              <w:t>string2</w:t>
            </w:r>
            <w:r>
              <w:rPr>
                <w:b/>
                <w:bCs/>
              </w:rPr>
              <w:t>/</w:t>
            </w:r>
          </w:p>
        </w:tc>
        <w:tc>
          <w:tcPr>
            <w:tcW w:w="0" w:type="auto"/>
            <w:tcBorders>
              <w:bottom w:val="single" w:sz="6" w:space="0" w:color="000000"/>
              <w:right w:val="single" w:sz="6" w:space="0" w:color="000000"/>
            </w:tcBorders>
            <w:tcMar>
              <w:top w:w="15" w:type="dxa"/>
              <w:left w:w="150" w:type="dxa"/>
              <w:bottom w:w="15" w:type="dxa"/>
              <w:right w:w="150" w:type="dxa"/>
            </w:tcMar>
            <w:hideMark/>
          </w:tcPr>
          <w:p w:rsidR="00EA2856" w:rsidRDefault="00EA2856">
            <w:pPr>
              <w:pStyle w:val="NormalWeb"/>
            </w:pPr>
            <w:r>
              <w:t xml:space="preserve">Replaces </w:t>
            </w:r>
            <w:r>
              <w:rPr>
                <w:rFonts w:ascii="Courier New" w:hAnsi="Courier New" w:cs="Courier New"/>
                <w:b/>
                <w:bCs/>
                <w:i/>
                <w:iCs/>
              </w:rPr>
              <w:t>string1</w:t>
            </w:r>
            <w:r>
              <w:t xml:space="preserve"> with </w:t>
            </w:r>
            <w:r>
              <w:rPr>
                <w:rFonts w:ascii="Courier New" w:hAnsi="Courier New" w:cs="Courier New"/>
                <w:b/>
                <w:bCs/>
                <w:i/>
                <w:iCs/>
              </w:rPr>
              <w:t>string2</w:t>
            </w:r>
            <w:r>
              <w:t>.</w:t>
            </w:r>
          </w:p>
        </w:tc>
      </w:tr>
    </w:tbl>
    <w:p w:rsidR="00EA2856" w:rsidRDefault="00EA2856" w:rsidP="00EA2856">
      <w:pPr>
        <w:pStyle w:val="NormalWeb"/>
      </w:pPr>
      <w:r>
        <w:t xml:space="preserve">The </w:t>
      </w:r>
      <w:r>
        <w:rPr>
          <w:rFonts w:ascii="Courier New" w:hAnsi="Courier New" w:cs="Courier New"/>
          <w:b/>
          <w:bCs/>
        </w:rPr>
        <w:t>R</w:t>
      </w:r>
      <w:r>
        <w:t xml:space="preserve"> (replace) command searches a line for a specific string to replace:</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4651"/>
      </w:tblGrid>
      <w:tr w:rsidR="00EA2856">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EA2856" w:rsidRDefault="00EA2856">
            <w:pPr>
              <w:pStyle w:val="codetablens"/>
            </w:pPr>
            <w:r>
              <w:t>&gt;</w:t>
            </w:r>
            <w:r>
              <w:rPr>
                <w:b/>
                <w:bCs/>
              </w:rPr>
              <w:t>ED PROCLIB CUST-MENU</w:t>
            </w:r>
          </w:p>
          <w:p w:rsidR="00EA2856" w:rsidRDefault="00EA2856">
            <w:pPr>
              <w:pStyle w:val="codetablens"/>
            </w:pPr>
            <w:r>
              <w:t>TOP</w:t>
            </w:r>
          </w:p>
          <w:p w:rsidR="00EA2856" w:rsidRDefault="00EA2856">
            <w:pPr>
              <w:pStyle w:val="codetablens"/>
              <w:rPr>
                <w:b/>
                <w:bCs/>
              </w:rPr>
            </w:pPr>
            <w:r>
              <w:rPr>
                <w:b/>
                <w:bCs/>
              </w:rPr>
              <w:t>.G5</w:t>
            </w:r>
          </w:p>
          <w:p w:rsidR="00EA2856" w:rsidRDefault="00EA2856">
            <w:pPr>
              <w:pStyle w:val="codetablens"/>
            </w:pPr>
            <w:r>
              <w:t>005 T (20</w:t>
            </w:r>
            <w:proofErr w:type="gramStart"/>
            <w:r>
              <w:t>,6</w:t>
            </w:r>
            <w:proofErr w:type="gramEnd"/>
            <w:r>
              <w:t>),"2. ADD A NEW CLIENT"</w:t>
            </w:r>
          </w:p>
          <w:p w:rsidR="00EA2856" w:rsidRDefault="00EA2856">
            <w:pPr>
              <w:pStyle w:val="codetablens"/>
            </w:pPr>
            <w:r>
              <w:t>.R/CLIENT/CUSTOMER/</w:t>
            </w:r>
          </w:p>
          <w:p w:rsidR="00EA2856" w:rsidRDefault="00EA2856">
            <w:pPr>
              <w:pStyle w:val="codetablens"/>
            </w:pPr>
            <w:r>
              <w:t>005 T (20</w:t>
            </w:r>
            <w:proofErr w:type="gramStart"/>
            <w:r>
              <w:t>,6</w:t>
            </w:r>
            <w:proofErr w:type="gramEnd"/>
            <w:r>
              <w:t>),"2. ADD A NEW CUSTOMER"</w:t>
            </w:r>
          </w:p>
          <w:p w:rsidR="00EA2856" w:rsidRDefault="00EA2856">
            <w:pPr>
              <w:pStyle w:val="codetablens"/>
            </w:pPr>
            <w:r>
              <w:t>.</w:t>
            </w:r>
          </w:p>
        </w:tc>
      </w:tr>
    </w:tbl>
    <w:p w:rsidR="00EA2856" w:rsidRDefault="00EA2856" w:rsidP="00EA2856">
      <w:pPr>
        <w:pStyle w:val="NormalWeb"/>
      </w:pPr>
      <w:r>
        <w:lastRenderedPageBreak/>
        <w:t xml:space="preserve">The example above makes line 5 the current line. The </w:t>
      </w:r>
      <w:r>
        <w:rPr>
          <w:rFonts w:ascii="Courier New" w:hAnsi="Courier New" w:cs="Courier New"/>
          <w:b/>
          <w:bCs/>
        </w:rPr>
        <w:t>R</w:t>
      </w:r>
      <w:r>
        <w:t xml:space="preserve"> command then searches line 5 for the string </w:t>
      </w:r>
      <w:r>
        <w:rPr>
          <w:rFonts w:ascii="Courier New" w:hAnsi="Courier New" w:cs="Courier New"/>
          <w:b/>
          <w:bCs/>
        </w:rPr>
        <w:t>CLIENT</w:t>
      </w:r>
      <w:r>
        <w:t xml:space="preserve"> and replaces it with the string </w:t>
      </w:r>
      <w:r>
        <w:rPr>
          <w:rFonts w:ascii="Courier New" w:hAnsi="Courier New" w:cs="Courier New"/>
          <w:b/>
          <w:bCs/>
        </w:rPr>
        <w:t>CUSTOMER</w:t>
      </w:r>
      <w:r>
        <w:t>.</w:t>
      </w:r>
    </w:p>
    <w:p w:rsidR="00EA2856" w:rsidRDefault="00EA2856" w:rsidP="00EA2856">
      <w:pPr>
        <w:pStyle w:val="NormalWeb"/>
      </w:pPr>
      <w:r>
        <w:t>The slash (</w:t>
      </w:r>
      <w:r>
        <w:rPr>
          <w:rFonts w:ascii="Courier New" w:hAnsi="Courier New" w:cs="Courier New"/>
          <w:b/>
          <w:bCs/>
        </w:rPr>
        <w:t>/</w:t>
      </w:r>
      <w:r>
        <w:t>) is commonly used as a delimiter in a search command, but in fact any nonnumeric character can be used. The colon (</w:t>
      </w:r>
      <w:r>
        <w:rPr>
          <w:rFonts w:ascii="Courier New" w:hAnsi="Courier New" w:cs="Courier New"/>
          <w:b/>
          <w:bCs/>
        </w:rPr>
        <w:t>:</w:t>
      </w:r>
      <w:r>
        <w:t>) has special significance as a delimiter, however. It indicates a column-specific search.</w:t>
      </w:r>
    </w:p>
    <w:p w:rsidR="00EA2856" w:rsidRDefault="00EA2856" w:rsidP="00EA2856">
      <w:pPr>
        <w:pStyle w:val="NormalWeb"/>
      </w:pPr>
      <w:r>
        <w:t xml:space="preserve">For example, the following command replaces the string </w:t>
      </w:r>
      <w:r>
        <w:rPr>
          <w:rFonts w:ascii="Courier New" w:hAnsi="Courier New" w:cs="Courier New"/>
          <w:b/>
          <w:bCs/>
        </w:rPr>
        <w:t>CLIENT</w:t>
      </w:r>
      <w:r>
        <w:t xml:space="preserve"> only if it appeared as the first six characters on the line:</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2611"/>
      </w:tblGrid>
      <w:tr w:rsidR="00EA2856">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EA2856" w:rsidRDefault="00EA2856">
            <w:pPr>
              <w:pStyle w:val="codetable"/>
            </w:pPr>
            <w:r>
              <w:t>.R:CLIENT:CUSTOMER:</w:t>
            </w:r>
          </w:p>
        </w:tc>
      </w:tr>
    </w:tbl>
    <w:p w:rsidR="00EA2856" w:rsidRDefault="00EA2856" w:rsidP="00EA2856">
      <w:pPr>
        <w:pStyle w:val="NormalWeb"/>
      </w:pPr>
      <w:r>
        <w:t>The caret character (</w:t>
      </w:r>
      <w:r>
        <w:rPr>
          <w:rFonts w:ascii="Courier New" w:hAnsi="Courier New" w:cs="Courier New"/>
          <w:b/>
          <w:bCs/>
        </w:rPr>
        <w:t>^</w:t>
      </w:r>
      <w:r>
        <w:t xml:space="preserve">) is the Editor’s wildcard character. It will match any character, including white spaces. For example, the string </w:t>
      </w:r>
      <w:r>
        <w:rPr>
          <w:rFonts w:ascii="Courier New" w:hAnsi="Courier New" w:cs="Courier New"/>
          <w:b/>
          <w:bCs/>
        </w:rPr>
        <w:t>SM^TH</w:t>
      </w:r>
      <w:r>
        <w:t xml:space="preserve"> would match both </w:t>
      </w:r>
      <w:r>
        <w:rPr>
          <w:rFonts w:ascii="Courier New" w:hAnsi="Courier New" w:cs="Courier New"/>
          <w:b/>
          <w:bCs/>
        </w:rPr>
        <w:t>SMITH</w:t>
      </w:r>
      <w:r>
        <w:t xml:space="preserve"> and </w:t>
      </w:r>
      <w:r>
        <w:rPr>
          <w:rFonts w:ascii="Courier New" w:hAnsi="Courier New" w:cs="Courier New"/>
          <w:b/>
          <w:bCs/>
        </w:rPr>
        <w:t>SMYTH</w:t>
      </w:r>
      <w:r>
        <w:t>.</w:t>
      </w:r>
    </w:p>
    <w:p w:rsidR="00EA2856" w:rsidRDefault="00EA2856" w:rsidP="00EA2856">
      <w:pPr>
        <w:pStyle w:val="NormalWeb"/>
      </w:pPr>
      <w:r>
        <w:t>The wildcard character is often used with the colon (</w:t>
      </w:r>
      <w:r>
        <w:rPr>
          <w:rFonts w:ascii="Courier New" w:hAnsi="Courier New" w:cs="Courier New"/>
          <w:b/>
          <w:bCs/>
        </w:rPr>
        <w:t>:</w:t>
      </w:r>
      <w:r>
        <w:t>) delimiter to align a string in a particular column. For example, to replace only the second 2 in line 5 of the following item, you could use the colon delimiter with a series of wildcard characters:</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4651"/>
      </w:tblGrid>
      <w:tr w:rsidR="00EA2856">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EA2856" w:rsidRDefault="00EA2856">
            <w:pPr>
              <w:pStyle w:val="codetablens"/>
            </w:pPr>
            <w:r>
              <w:t>&gt;</w:t>
            </w:r>
            <w:r>
              <w:rPr>
                <w:b/>
                <w:bCs/>
              </w:rPr>
              <w:t>ED PROCLIB CUST-MENU</w:t>
            </w:r>
          </w:p>
          <w:p w:rsidR="00EA2856" w:rsidRDefault="00EA2856">
            <w:pPr>
              <w:pStyle w:val="codetablens"/>
            </w:pPr>
            <w:r>
              <w:t>TOP</w:t>
            </w:r>
          </w:p>
          <w:p w:rsidR="00EA2856" w:rsidRDefault="00EA2856">
            <w:pPr>
              <w:pStyle w:val="codetablens"/>
              <w:rPr>
                <w:b/>
                <w:bCs/>
              </w:rPr>
            </w:pPr>
            <w:r>
              <w:rPr>
                <w:b/>
                <w:bCs/>
              </w:rPr>
              <w:t>.G5</w:t>
            </w:r>
          </w:p>
          <w:p w:rsidR="00EA2856" w:rsidRDefault="00EA2856">
            <w:pPr>
              <w:pStyle w:val="codetablens"/>
            </w:pPr>
            <w:r>
              <w:t>005 T (20</w:t>
            </w:r>
            <w:proofErr w:type="gramStart"/>
            <w:r>
              <w:t>,6</w:t>
            </w:r>
            <w:proofErr w:type="gramEnd"/>
            <w:r>
              <w:t>),"2. ADD A NEW CUSTOMER"</w:t>
            </w:r>
          </w:p>
          <w:p w:rsidR="00EA2856" w:rsidRDefault="00EA2856">
            <w:pPr>
              <w:pStyle w:val="codetablens"/>
              <w:rPr>
                <w:b/>
                <w:bCs/>
              </w:rPr>
            </w:pPr>
            <w:r>
              <w:rPr>
                <w:b/>
                <w:bCs/>
              </w:rPr>
              <w:t>.R:^^^^^^^^^^2:1:</w:t>
            </w:r>
          </w:p>
          <w:p w:rsidR="00EA2856" w:rsidRDefault="00EA2856">
            <w:pPr>
              <w:pStyle w:val="codetablens"/>
            </w:pPr>
            <w:r>
              <w:t>005 T (20</w:t>
            </w:r>
            <w:proofErr w:type="gramStart"/>
            <w:r>
              <w:t>,6</w:t>
            </w:r>
            <w:proofErr w:type="gramEnd"/>
            <w:r>
              <w:t>),"1. ADD A NEW CUSTOMER"</w:t>
            </w:r>
          </w:p>
          <w:p w:rsidR="00EA2856" w:rsidRDefault="00EA2856">
            <w:pPr>
              <w:pStyle w:val="codetablens"/>
            </w:pPr>
            <w:r>
              <w:t>.</w:t>
            </w:r>
          </w:p>
        </w:tc>
      </w:tr>
    </w:tbl>
    <w:p w:rsidR="00EA2856" w:rsidRDefault="00EA2856" w:rsidP="00EA2856">
      <w:pPr>
        <w:pStyle w:val="NormalWeb"/>
      </w:pPr>
      <w:r>
        <w:t>The string 2 is replaced only if it is in column 11.</w:t>
      </w:r>
    </w:p>
    <w:p w:rsidR="00EA2856" w:rsidRDefault="00EA2856" w:rsidP="00EA2856">
      <w:pPr>
        <w:pStyle w:val="Heading3"/>
      </w:pPr>
      <w:r>
        <w:t>Addressing Lines with Search Commands</w:t>
      </w:r>
    </w:p>
    <w:p w:rsidR="00EA2856" w:rsidRDefault="00EA2856" w:rsidP="00EA2856">
      <w:pPr>
        <w:pStyle w:val="NormalWeb"/>
      </w:pPr>
      <w:r>
        <w:t>When you include a line range parameter with a search command, all the lines indicated in that range are searched but only the lines that contain the string are actually edited. The last line searched becomes the current line.</w:t>
      </w:r>
    </w:p>
    <w:p w:rsidR="00EA2856" w:rsidRDefault="00EA2856" w:rsidP="00EA2856">
      <w:pPr>
        <w:pStyle w:val="NormalWeb"/>
      </w:pPr>
      <w:r>
        <w:t xml:space="preserve">Look at the next example. It lists the first ten lines of a Proc, </w:t>
      </w:r>
      <w:proofErr w:type="gramStart"/>
      <w:r>
        <w:t>then</w:t>
      </w:r>
      <w:proofErr w:type="gramEnd"/>
      <w:r>
        <w:t xml:space="preserve"> searches those lines for the string </w:t>
      </w:r>
      <w:r>
        <w:rPr>
          <w:rFonts w:ascii="Courier New" w:hAnsi="Courier New" w:cs="Courier New"/>
          <w:b/>
          <w:bCs/>
        </w:rPr>
        <w:t>CLIENT</w:t>
      </w:r>
      <w:r>
        <w:t xml:space="preserve">. If it finds the string </w:t>
      </w:r>
      <w:r>
        <w:rPr>
          <w:rFonts w:ascii="Courier New" w:hAnsi="Courier New" w:cs="Courier New"/>
          <w:b/>
          <w:bCs/>
        </w:rPr>
        <w:t>CLIENT</w:t>
      </w:r>
      <w:r>
        <w:t xml:space="preserve"> it replaces it with </w:t>
      </w:r>
      <w:r>
        <w:rPr>
          <w:rFonts w:ascii="Courier New" w:hAnsi="Courier New" w:cs="Courier New"/>
          <w:b/>
          <w:bCs/>
        </w:rPr>
        <w:t>CUSTOMER</w:t>
      </w:r>
      <w:r>
        <w:t>:</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6812"/>
      </w:tblGrid>
      <w:tr w:rsidR="00EA2856">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EA2856" w:rsidRDefault="00EA2856">
            <w:pPr>
              <w:pStyle w:val="codetablens"/>
            </w:pPr>
            <w:r>
              <w:t>&gt;</w:t>
            </w:r>
            <w:r>
              <w:rPr>
                <w:b/>
                <w:bCs/>
              </w:rPr>
              <w:t>ED PROCLIB CUST-MENU</w:t>
            </w:r>
          </w:p>
          <w:p w:rsidR="00EA2856" w:rsidRDefault="00EA2856">
            <w:pPr>
              <w:pStyle w:val="codetablens"/>
            </w:pPr>
            <w:r>
              <w:t>TOP</w:t>
            </w:r>
          </w:p>
          <w:p w:rsidR="00EA2856" w:rsidRDefault="00EA2856">
            <w:pPr>
              <w:pStyle w:val="codetablens"/>
              <w:rPr>
                <w:b/>
                <w:bCs/>
              </w:rPr>
            </w:pPr>
            <w:r>
              <w:rPr>
                <w:b/>
                <w:bCs/>
              </w:rPr>
              <w:t>.L10</w:t>
            </w:r>
          </w:p>
          <w:p w:rsidR="00EA2856" w:rsidRDefault="00EA2856">
            <w:pPr>
              <w:pStyle w:val="codetablens"/>
            </w:pPr>
            <w:r>
              <w:t>001 PQ</w:t>
            </w:r>
          </w:p>
          <w:p w:rsidR="00EA2856" w:rsidRDefault="00EA2856">
            <w:pPr>
              <w:pStyle w:val="codetablens"/>
            </w:pPr>
            <w:r>
              <w:t>002 T C</w:t>
            </w:r>
          </w:p>
          <w:p w:rsidR="00EA2856" w:rsidRDefault="00EA2856">
            <w:pPr>
              <w:pStyle w:val="codetablens"/>
            </w:pPr>
            <w:r>
              <w:t>003 T (25,0),"CLIENTS MENU"</w:t>
            </w:r>
          </w:p>
          <w:p w:rsidR="00EA2856" w:rsidRDefault="00EA2856">
            <w:pPr>
              <w:pStyle w:val="codetablens"/>
            </w:pPr>
            <w:r>
              <w:t>004 T (0,5),"ACTIVITIES"</w:t>
            </w:r>
          </w:p>
          <w:p w:rsidR="00EA2856" w:rsidRDefault="00EA2856">
            <w:pPr>
              <w:pStyle w:val="codetablens"/>
            </w:pPr>
            <w:r>
              <w:t>005 T (20</w:t>
            </w:r>
            <w:proofErr w:type="gramStart"/>
            <w:r>
              <w:t>,6</w:t>
            </w:r>
            <w:proofErr w:type="gramEnd"/>
            <w:r>
              <w:t>),"1. ADD A NEW CLIENT"</w:t>
            </w:r>
          </w:p>
          <w:p w:rsidR="00EA2856" w:rsidRDefault="00EA2856">
            <w:pPr>
              <w:pStyle w:val="codetablens"/>
            </w:pPr>
            <w:r>
              <w:t>006 T (20</w:t>
            </w:r>
            <w:proofErr w:type="gramStart"/>
            <w:r>
              <w:t>,7</w:t>
            </w:r>
            <w:proofErr w:type="gramEnd"/>
            <w:r>
              <w:t>),"2. EDIT AN EXISTING CLIENT"</w:t>
            </w:r>
          </w:p>
          <w:p w:rsidR="00EA2856" w:rsidRDefault="00EA2856">
            <w:pPr>
              <w:pStyle w:val="codetablens"/>
            </w:pPr>
            <w:r>
              <w:t>007 T (20</w:t>
            </w:r>
            <w:proofErr w:type="gramStart"/>
            <w:r>
              <w:t>,8</w:t>
            </w:r>
            <w:proofErr w:type="gramEnd"/>
            <w:r>
              <w:t>),"3. DISPLAY INFORMATION ABOUT A CLIENT"</w:t>
            </w:r>
          </w:p>
          <w:p w:rsidR="00EA2856" w:rsidRDefault="00EA2856">
            <w:pPr>
              <w:pStyle w:val="codetablens"/>
            </w:pPr>
            <w:r>
              <w:t>008 T (20,12),"MAKE A SELECTION"</w:t>
            </w:r>
          </w:p>
          <w:p w:rsidR="00EA2856" w:rsidRDefault="00EA2856">
            <w:pPr>
              <w:pStyle w:val="codetablens"/>
            </w:pPr>
            <w:r>
              <w:t>009 IP</w:t>
            </w:r>
          </w:p>
          <w:p w:rsidR="00EA2856" w:rsidRDefault="00EA2856">
            <w:pPr>
              <w:pStyle w:val="codetablens"/>
            </w:pPr>
            <w:r>
              <w:t>010 IF A = 1 (PROCLIB LISTFILES)</w:t>
            </w:r>
          </w:p>
          <w:p w:rsidR="00EA2856" w:rsidRDefault="00EA2856">
            <w:pPr>
              <w:pStyle w:val="codetablens"/>
              <w:rPr>
                <w:b/>
                <w:bCs/>
              </w:rPr>
            </w:pPr>
            <w:r>
              <w:rPr>
                <w:b/>
                <w:bCs/>
              </w:rPr>
              <w:t>.T</w:t>
            </w:r>
          </w:p>
          <w:p w:rsidR="00EA2856" w:rsidRDefault="00EA2856">
            <w:pPr>
              <w:pStyle w:val="codetablens"/>
            </w:pPr>
            <w:r>
              <w:t>TOP</w:t>
            </w:r>
          </w:p>
          <w:p w:rsidR="00EA2856" w:rsidRDefault="00EA2856">
            <w:pPr>
              <w:pStyle w:val="codetablens"/>
              <w:rPr>
                <w:b/>
                <w:bCs/>
              </w:rPr>
            </w:pPr>
            <w:r>
              <w:rPr>
                <w:b/>
                <w:bCs/>
              </w:rPr>
              <w:t>.R10/CLIENT/CUSTOMER/</w:t>
            </w:r>
          </w:p>
          <w:p w:rsidR="00EA2856" w:rsidRDefault="00EA2856">
            <w:pPr>
              <w:pStyle w:val="codetablens"/>
            </w:pPr>
            <w:r>
              <w:lastRenderedPageBreak/>
              <w:t>003 T (25,0),"CUSTOMERS MENU"</w:t>
            </w:r>
          </w:p>
          <w:p w:rsidR="00EA2856" w:rsidRDefault="00EA2856">
            <w:pPr>
              <w:pStyle w:val="codetablens"/>
            </w:pPr>
            <w:r>
              <w:t>005 T (20</w:t>
            </w:r>
            <w:proofErr w:type="gramStart"/>
            <w:r>
              <w:t>,6</w:t>
            </w:r>
            <w:proofErr w:type="gramEnd"/>
            <w:r>
              <w:t>),"1. ADD A NEW CUSTOMER"</w:t>
            </w:r>
          </w:p>
          <w:p w:rsidR="00EA2856" w:rsidRDefault="00EA2856">
            <w:pPr>
              <w:pStyle w:val="codetablens"/>
            </w:pPr>
            <w:r>
              <w:t>006 T (20</w:t>
            </w:r>
            <w:proofErr w:type="gramStart"/>
            <w:r>
              <w:t>,7</w:t>
            </w:r>
            <w:proofErr w:type="gramEnd"/>
            <w:r>
              <w:t>),"2. EDIT AN EXISTING CUSTOMER"</w:t>
            </w:r>
          </w:p>
          <w:p w:rsidR="00EA2856" w:rsidRDefault="00EA2856">
            <w:pPr>
              <w:pStyle w:val="codetablens"/>
            </w:pPr>
            <w:r>
              <w:t>007 T (20</w:t>
            </w:r>
            <w:proofErr w:type="gramStart"/>
            <w:r>
              <w:t>,8</w:t>
            </w:r>
            <w:proofErr w:type="gramEnd"/>
            <w:r>
              <w:t>),"3. DISPLAY INFORMATION ABOUT A CUSTOMER"</w:t>
            </w:r>
          </w:p>
          <w:p w:rsidR="00EA2856" w:rsidRDefault="00EA2856">
            <w:pPr>
              <w:pStyle w:val="codetablens"/>
            </w:pPr>
            <w:r>
              <w:t>.</w:t>
            </w:r>
          </w:p>
        </w:tc>
      </w:tr>
    </w:tbl>
    <w:p w:rsidR="00EA2856" w:rsidRDefault="00EA2856" w:rsidP="00EA2856">
      <w:pPr>
        <w:pStyle w:val="NormalWeb"/>
      </w:pPr>
      <w:r>
        <w:lastRenderedPageBreak/>
        <w:t xml:space="preserve">Although all ten lines were searched, only the lines that contained the string (lines 3, 5, 6, and 7) were affected by the replacement. The current line becomes line 10. This is diagrammed below where the </w:t>
      </w:r>
      <w:r>
        <w:rPr>
          <w:rFonts w:ascii="Courier New" w:hAnsi="Courier New" w:cs="Courier New"/>
        </w:rPr>
        <w:t>R</w:t>
      </w:r>
      <w:r>
        <w:t xml:space="preserve"> command searches lines 1 through 10 for the string </w:t>
      </w:r>
      <w:r>
        <w:rPr>
          <w:rFonts w:ascii="Courier New" w:hAnsi="Courier New" w:cs="Courier New"/>
          <w:b/>
          <w:bCs/>
        </w:rPr>
        <w:t>CLIENT</w:t>
      </w:r>
      <w:r>
        <w:t xml:space="preserve"> but only changes those lines on which the string is found.</w:t>
      </w:r>
    </w:p>
    <w:p w:rsidR="00EA2856" w:rsidRDefault="00EA2856" w:rsidP="00EA2856">
      <w:pPr>
        <w:pStyle w:val="NormalWeb"/>
      </w:pPr>
      <w:r>
        <w:rPr>
          <w:noProof/>
        </w:rPr>
        <w:drawing>
          <wp:inline distT="0" distB="0" distL="0" distR="0">
            <wp:extent cx="5267325" cy="3924300"/>
            <wp:effectExtent l="0" t="0" r="9525" b="0"/>
            <wp:docPr id="2" name="Picture 2" descr="http://www3.rocketsoftware.com/rocketd3/support/documentation/mvb/32/refman/editor/editor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3.rocketsoftware.com/rocketd3/support/documentation/mvb/32/refman/editor/editor2.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67325" cy="3924300"/>
                    </a:xfrm>
                    <a:prstGeom prst="rect">
                      <a:avLst/>
                    </a:prstGeom>
                    <a:noFill/>
                    <a:ln>
                      <a:noFill/>
                    </a:ln>
                  </pic:spPr>
                </pic:pic>
              </a:graphicData>
            </a:graphic>
          </wp:inline>
        </w:drawing>
      </w:r>
    </w:p>
    <w:p w:rsidR="00A47C27" w:rsidRDefault="00A47C27" w:rsidP="00A47C27">
      <w:pPr>
        <w:pStyle w:val="Heading2"/>
      </w:pPr>
      <w:r>
        <w:t>Using Insert Mode</w:t>
      </w:r>
    </w:p>
    <w:p w:rsidR="00A47C27" w:rsidRDefault="00A47C27" w:rsidP="00A47C27">
      <w:pPr>
        <w:pStyle w:val="NormalWeb"/>
      </w:pPr>
      <w:r>
        <w:t xml:space="preserve">You can insert a single line in an item by including the new line with </w:t>
      </w:r>
      <w:proofErr w:type="gramStart"/>
      <w:r>
        <w:t xml:space="preserve">the </w:t>
      </w:r>
      <w:r>
        <w:rPr>
          <w:rFonts w:ascii="Courier New" w:hAnsi="Courier New" w:cs="Courier New"/>
          <w:b/>
          <w:bCs/>
        </w:rPr>
        <w:t>I</w:t>
      </w:r>
      <w:proofErr w:type="gramEnd"/>
      <w:r>
        <w:t xml:space="preserve"> (insert) command. If you want to insert a series of lines, however, you should enter Insert Mode. Insert Mode is a mode within the Editor that allows any number of new lines to be inserted in an item. Insert Mode is invoked when you type </w:t>
      </w:r>
      <w:proofErr w:type="gramStart"/>
      <w:r>
        <w:t xml:space="preserve">the </w:t>
      </w:r>
      <w:r>
        <w:rPr>
          <w:rFonts w:ascii="Courier New" w:hAnsi="Courier New" w:cs="Courier New"/>
          <w:b/>
          <w:bCs/>
        </w:rPr>
        <w:t>I</w:t>
      </w:r>
      <w:proofErr w:type="gramEnd"/>
      <w:r>
        <w:t xml:space="preserve"> command without any text, and is </w:t>
      </w:r>
      <w:proofErr w:type="spellStart"/>
      <w:r>
        <w:t>exited</w:t>
      </w:r>
      <w:proofErr w:type="spellEnd"/>
      <w:r>
        <w:t xml:space="preserve"> by pressing ENTER on an empty line.</w:t>
      </w:r>
    </w:p>
    <w:p w:rsidR="00A47C27" w:rsidRDefault="00A47C27" w:rsidP="00A47C27">
      <w:pPr>
        <w:pStyle w:val="NormalWeb"/>
      </w:pPr>
      <w:r>
        <w:rPr>
          <w:noProof/>
        </w:rPr>
        <w:lastRenderedPageBreak/>
        <w:drawing>
          <wp:inline distT="0" distB="0" distL="0" distR="0">
            <wp:extent cx="4648200" cy="3924300"/>
            <wp:effectExtent l="0" t="0" r="0" b="0"/>
            <wp:docPr id="4" name="Picture 4" descr="http://www3.rocketsoftware.com/rocketd3/support/documentation/mvb/32/refman/editor/editor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3.rocketsoftware.com/rocketd3/support/documentation/mvb/32/refman/editor/editor4.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48200" cy="3924300"/>
                    </a:xfrm>
                    <a:prstGeom prst="rect">
                      <a:avLst/>
                    </a:prstGeom>
                    <a:noFill/>
                    <a:ln>
                      <a:noFill/>
                    </a:ln>
                  </pic:spPr>
                </pic:pic>
              </a:graphicData>
            </a:graphic>
          </wp:inline>
        </w:drawing>
      </w:r>
    </w:p>
    <w:p w:rsidR="00A47C27" w:rsidRDefault="00A47C27" w:rsidP="00A47C27">
      <w:pPr>
        <w:pStyle w:val="NormalWeb"/>
      </w:pPr>
      <w:r>
        <w:t xml:space="preserve">Insert Mode is like a processor within the Editor processor. When you invoke the Editor from TCL, you enter the Editor’s command mode. </w:t>
      </w:r>
      <w:proofErr w:type="gramStart"/>
      <w:r>
        <w:t xml:space="preserve">The </w:t>
      </w:r>
      <w:r>
        <w:rPr>
          <w:rFonts w:ascii="Courier New" w:hAnsi="Courier New" w:cs="Courier New"/>
          <w:b/>
          <w:bCs/>
        </w:rPr>
        <w:t>I</w:t>
      </w:r>
      <w:proofErr w:type="gramEnd"/>
      <w:r>
        <w:t xml:space="preserve"> command invokes Insert Mode, and 5 lines are inserted. The plus prompt (</w:t>
      </w:r>
      <w:r>
        <w:rPr>
          <w:rFonts w:ascii="Courier New" w:hAnsi="Courier New" w:cs="Courier New"/>
          <w:b/>
          <w:bCs/>
        </w:rPr>
        <w:t>+</w:t>
      </w:r>
      <w:r>
        <w:t>) indicates that Insert Mode is active.</w:t>
      </w:r>
    </w:p>
    <w:p w:rsidR="00A47C27" w:rsidRDefault="00A47C27" w:rsidP="00A47C27">
      <w:pPr>
        <w:pStyle w:val="NormalWeb"/>
      </w:pPr>
      <w:r>
        <w:t>When Insert Mode is invoked in a new item, each line is numbered successively. When you exit Insert Mode, the buffers are automatically flipped.</w:t>
      </w:r>
    </w:p>
    <w:p w:rsidR="00A47C27" w:rsidRDefault="00A47C27" w:rsidP="00A47C27">
      <w:pPr>
        <w:pStyle w:val="NormalWeb"/>
      </w:pPr>
      <w:r>
        <w:t xml:space="preserve">Look at the next example. It reads a new Proc item, inserts some lines, lists the lines, </w:t>
      </w:r>
      <w:proofErr w:type="gramStart"/>
      <w:r>
        <w:t>then</w:t>
      </w:r>
      <w:proofErr w:type="gramEnd"/>
      <w:r>
        <w:t xml:space="preserve"> files the item with the </w:t>
      </w:r>
      <w:r>
        <w:rPr>
          <w:rFonts w:ascii="Courier New" w:hAnsi="Courier New" w:cs="Courier New"/>
          <w:b/>
          <w:bCs/>
        </w:rPr>
        <w:t>FI</w:t>
      </w:r>
      <w:r>
        <w:t xml:space="preserve"> command:</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3571"/>
      </w:tblGrid>
      <w:tr w:rsidR="00A47C27">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A47C27" w:rsidRDefault="00A47C27">
            <w:pPr>
              <w:pStyle w:val="codetablens"/>
            </w:pPr>
            <w:r>
              <w:t>&gt;</w:t>
            </w:r>
            <w:r>
              <w:rPr>
                <w:b/>
                <w:bCs/>
              </w:rPr>
              <w:t>ED PROCLIB CUST-DEL</w:t>
            </w:r>
          </w:p>
          <w:p w:rsidR="00A47C27" w:rsidRDefault="00A47C27">
            <w:pPr>
              <w:pStyle w:val="codetablens"/>
            </w:pPr>
            <w:r>
              <w:t>NEW ITEM</w:t>
            </w:r>
          </w:p>
          <w:p w:rsidR="00A47C27" w:rsidRDefault="00A47C27">
            <w:pPr>
              <w:pStyle w:val="codetablens"/>
            </w:pPr>
            <w:r>
              <w:t>TOP</w:t>
            </w:r>
          </w:p>
          <w:p w:rsidR="00A47C27" w:rsidRDefault="00A47C27">
            <w:pPr>
              <w:pStyle w:val="codetablens"/>
              <w:rPr>
                <w:b/>
                <w:bCs/>
              </w:rPr>
            </w:pPr>
            <w:r>
              <w:rPr>
                <w:b/>
                <w:bCs/>
              </w:rPr>
              <w:t>.I</w:t>
            </w:r>
          </w:p>
          <w:p w:rsidR="00A47C27" w:rsidRDefault="00A47C27">
            <w:pPr>
              <w:pStyle w:val="codetablens"/>
            </w:pPr>
            <w:r>
              <w:t>001+</w:t>
            </w:r>
            <w:r>
              <w:rPr>
                <w:b/>
                <w:bCs/>
              </w:rPr>
              <w:t>PQ</w:t>
            </w:r>
          </w:p>
          <w:p w:rsidR="00A47C27" w:rsidRDefault="00A47C27">
            <w:pPr>
              <w:pStyle w:val="codetablens"/>
            </w:pPr>
            <w:r>
              <w:t>002+</w:t>
            </w:r>
            <w:r>
              <w:rPr>
                <w:b/>
                <w:bCs/>
              </w:rPr>
              <w:t>ODELETE WHICH CUSTOMER+</w:t>
            </w:r>
          </w:p>
          <w:p w:rsidR="00A47C27" w:rsidRDefault="00A47C27">
            <w:pPr>
              <w:pStyle w:val="codetablens"/>
            </w:pPr>
            <w:r>
              <w:t>003+</w:t>
            </w:r>
            <w:r>
              <w:rPr>
                <w:b/>
                <w:bCs/>
              </w:rPr>
              <w:t>IP?</w:t>
            </w:r>
          </w:p>
          <w:p w:rsidR="00A47C27" w:rsidRDefault="00A47C27">
            <w:pPr>
              <w:pStyle w:val="codetablens"/>
            </w:pPr>
            <w:r>
              <w:t>004+</w:t>
            </w:r>
            <w:r>
              <w:rPr>
                <w:b/>
                <w:bCs/>
              </w:rPr>
              <w:t>HDELETE CUST</w:t>
            </w:r>
          </w:p>
          <w:p w:rsidR="00A47C27" w:rsidRDefault="00A47C27">
            <w:pPr>
              <w:pStyle w:val="codetablens"/>
            </w:pPr>
            <w:r>
              <w:t>005+</w:t>
            </w:r>
            <w:r>
              <w:rPr>
                <w:b/>
                <w:bCs/>
              </w:rPr>
              <w:t>A</w:t>
            </w:r>
          </w:p>
          <w:p w:rsidR="00A47C27" w:rsidRDefault="00A47C27">
            <w:pPr>
              <w:pStyle w:val="codetablens"/>
            </w:pPr>
            <w:r>
              <w:t>006+</w:t>
            </w:r>
            <w:r>
              <w:rPr>
                <w:b/>
                <w:bCs/>
              </w:rPr>
              <w:t>P</w:t>
            </w:r>
          </w:p>
          <w:p w:rsidR="00A47C27" w:rsidRDefault="00A47C27">
            <w:pPr>
              <w:pStyle w:val="codetablens"/>
            </w:pPr>
            <w:r>
              <w:t>007+</w:t>
            </w:r>
            <w:r>
              <w:rPr>
                <w:b/>
                <w:bCs/>
              </w:rPr>
              <w:t>&lt;RETURN&gt;</w:t>
            </w:r>
          </w:p>
          <w:p w:rsidR="00A47C27" w:rsidRDefault="00A47C27">
            <w:pPr>
              <w:pStyle w:val="codetablens"/>
            </w:pPr>
            <w:r>
              <w:t>TOP</w:t>
            </w:r>
          </w:p>
          <w:p w:rsidR="00A47C27" w:rsidRDefault="00A47C27">
            <w:pPr>
              <w:pStyle w:val="codetablens"/>
              <w:rPr>
                <w:b/>
                <w:bCs/>
              </w:rPr>
            </w:pPr>
            <w:r>
              <w:rPr>
                <w:b/>
                <w:bCs/>
              </w:rPr>
              <w:t>.L99</w:t>
            </w:r>
          </w:p>
          <w:p w:rsidR="00A47C27" w:rsidRDefault="00A47C27">
            <w:pPr>
              <w:pStyle w:val="codetablens"/>
            </w:pPr>
            <w:r>
              <w:t>001 PQ</w:t>
            </w:r>
          </w:p>
          <w:p w:rsidR="00A47C27" w:rsidRDefault="00A47C27">
            <w:pPr>
              <w:pStyle w:val="codetablens"/>
            </w:pPr>
            <w:r>
              <w:t>002 ODELETE WHICH CUSTOMER+</w:t>
            </w:r>
          </w:p>
          <w:p w:rsidR="00A47C27" w:rsidRDefault="00A47C27">
            <w:pPr>
              <w:pStyle w:val="codetablens"/>
            </w:pPr>
            <w:r>
              <w:t>003 IP?</w:t>
            </w:r>
          </w:p>
          <w:p w:rsidR="00A47C27" w:rsidRDefault="00A47C27">
            <w:pPr>
              <w:pStyle w:val="codetablens"/>
            </w:pPr>
            <w:r>
              <w:t>004 HDELETE CUST</w:t>
            </w:r>
          </w:p>
          <w:p w:rsidR="00A47C27" w:rsidRDefault="00A47C27">
            <w:pPr>
              <w:pStyle w:val="codetablens"/>
            </w:pPr>
            <w:r>
              <w:t>005 A</w:t>
            </w:r>
          </w:p>
          <w:p w:rsidR="00A47C27" w:rsidRDefault="00A47C27">
            <w:pPr>
              <w:pStyle w:val="codetablens"/>
            </w:pPr>
            <w:r>
              <w:t>006 P</w:t>
            </w:r>
          </w:p>
          <w:p w:rsidR="00A47C27" w:rsidRDefault="00A47C27">
            <w:pPr>
              <w:pStyle w:val="codetablens"/>
            </w:pPr>
            <w:r>
              <w:t>EOI 006</w:t>
            </w:r>
          </w:p>
          <w:p w:rsidR="00A47C27" w:rsidRDefault="00A47C27">
            <w:pPr>
              <w:pStyle w:val="codetablens"/>
              <w:rPr>
                <w:b/>
                <w:bCs/>
              </w:rPr>
            </w:pPr>
            <w:r>
              <w:rPr>
                <w:b/>
                <w:bCs/>
              </w:rPr>
              <w:lastRenderedPageBreak/>
              <w:t>.FI</w:t>
            </w:r>
          </w:p>
          <w:p w:rsidR="00A47C27" w:rsidRDefault="00A47C27">
            <w:pPr>
              <w:pStyle w:val="codetablens"/>
            </w:pPr>
            <w:r>
              <w:t>'CUST-DEL' FILED.</w:t>
            </w:r>
          </w:p>
          <w:p w:rsidR="00A47C27" w:rsidRDefault="00A47C27">
            <w:pPr>
              <w:pStyle w:val="codetablens"/>
            </w:pPr>
            <w:r>
              <w:t> </w:t>
            </w:r>
          </w:p>
          <w:p w:rsidR="00A47C27" w:rsidRDefault="00A47C27">
            <w:pPr>
              <w:pStyle w:val="codetablens"/>
            </w:pPr>
            <w:r>
              <w:t>&gt;</w:t>
            </w:r>
          </w:p>
        </w:tc>
      </w:tr>
    </w:tbl>
    <w:p w:rsidR="00A47C27" w:rsidRDefault="00A47C27" w:rsidP="00A47C27">
      <w:pPr>
        <w:pStyle w:val="NormalWeb"/>
      </w:pPr>
      <w:r>
        <w:lastRenderedPageBreak/>
        <w:t>When Insert Mode is invoked in an existing item, however, each new line appears with the current line number. When the buffers are flipped, the new lines are listed after the current line and are renumbered accordingly.</w:t>
      </w:r>
    </w:p>
    <w:p w:rsidR="00A47C27" w:rsidRDefault="00A47C27" w:rsidP="00A47C27">
      <w:pPr>
        <w:pStyle w:val="NormalWeb"/>
      </w:pPr>
      <w:r>
        <w:t>The next example reads an existing Proc and inserts some new lines after line 2:</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5011"/>
      </w:tblGrid>
      <w:tr w:rsidR="00A47C27">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A47C27" w:rsidRDefault="00A47C27">
            <w:pPr>
              <w:pStyle w:val="codetablens"/>
            </w:pPr>
            <w:r>
              <w:t>&gt;</w:t>
            </w:r>
            <w:r>
              <w:rPr>
                <w:b/>
                <w:bCs/>
              </w:rPr>
              <w:t>ED PROCLIB CODE</w:t>
            </w:r>
          </w:p>
          <w:p w:rsidR="00A47C27" w:rsidRDefault="00A47C27">
            <w:pPr>
              <w:pStyle w:val="codetablens"/>
            </w:pPr>
            <w:r>
              <w:t>TOP</w:t>
            </w:r>
          </w:p>
          <w:p w:rsidR="00A47C27" w:rsidRDefault="00A47C27">
            <w:pPr>
              <w:pStyle w:val="codetablens"/>
              <w:rPr>
                <w:b/>
                <w:bCs/>
              </w:rPr>
            </w:pPr>
            <w:r>
              <w:rPr>
                <w:b/>
                <w:bCs/>
              </w:rPr>
              <w:t>.L3</w:t>
            </w:r>
          </w:p>
          <w:p w:rsidR="00A47C27" w:rsidRDefault="00A47C27">
            <w:pPr>
              <w:pStyle w:val="codetablens"/>
            </w:pPr>
            <w:r>
              <w:t>001 PQ</w:t>
            </w:r>
          </w:p>
          <w:p w:rsidR="00A47C27" w:rsidRDefault="00A47C27">
            <w:pPr>
              <w:pStyle w:val="codetablens"/>
            </w:pPr>
            <w:r>
              <w:t>002 OENTER YOUR DEPARTMENT NUMBER (1-3)</w:t>
            </w:r>
          </w:p>
          <w:p w:rsidR="00A47C27" w:rsidRDefault="00A47C27">
            <w:pPr>
              <w:pStyle w:val="codetablens"/>
            </w:pPr>
            <w:r>
              <w:t>003 IP</w:t>
            </w:r>
          </w:p>
          <w:p w:rsidR="00A47C27" w:rsidRDefault="00A47C27">
            <w:pPr>
              <w:pStyle w:val="codetablens"/>
              <w:rPr>
                <w:b/>
                <w:bCs/>
              </w:rPr>
            </w:pPr>
            <w:r>
              <w:rPr>
                <w:b/>
                <w:bCs/>
              </w:rPr>
              <w:t>.G2</w:t>
            </w:r>
          </w:p>
          <w:p w:rsidR="00A47C27" w:rsidRDefault="00A47C27">
            <w:pPr>
              <w:pStyle w:val="codetablens"/>
            </w:pPr>
            <w:r>
              <w:t>002 OENTER YOUR DEPARTMENT NUMBER (1-3)</w:t>
            </w:r>
          </w:p>
          <w:p w:rsidR="00A47C27" w:rsidRDefault="00A47C27">
            <w:pPr>
              <w:pStyle w:val="codetablens"/>
              <w:rPr>
                <w:b/>
                <w:bCs/>
              </w:rPr>
            </w:pPr>
            <w:r>
              <w:rPr>
                <w:b/>
                <w:bCs/>
              </w:rPr>
              <w:t>.I</w:t>
            </w:r>
          </w:p>
          <w:p w:rsidR="00A47C27" w:rsidRDefault="00A47C27">
            <w:pPr>
              <w:pStyle w:val="codetablens"/>
            </w:pPr>
            <w:r>
              <w:t>002+</w:t>
            </w:r>
            <w:r>
              <w:rPr>
                <w:b/>
                <w:bCs/>
              </w:rPr>
              <w:t>IF A &gt; 3 G5</w:t>
            </w:r>
          </w:p>
          <w:p w:rsidR="00A47C27" w:rsidRDefault="00A47C27">
            <w:pPr>
              <w:pStyle w:val="codetablens"/>
            </w:pPr>
            <w:r>
              <w:t>002+</w:t>
            </w:r>
            <w:r>
              <w:rPr>
                <w:b/>
                <w:bCs/>
              </w:rPr>
              <w:t>IF A &lt; 1 G5</w:t>
            </w:r>
          </w:p>
          <w:p w:rsidR="00A47C27" w:rsidRDefault="00A47C27">
            <w:pPr>
              <w:pStyle w:val="codetablens"/>
            </w:pPr>
            <w:r>
              <w:t>002+</w:t>
            </w:r>
            <w:r>
              <w:rPr>
                <w:b/>
                <w:bCs/>
              </w:rPr>
              <w:t>&lt;RETURN&gt;</w:t>
            </w:r>
          </w:p>
        </w:tc>
      </w:tr>
    </w:tbl>
    <w:p w:rsidR="00A47C27" w:rsidRDefault="00A47C27" w:rsidP="00A47C27">
      <w:pPr>
        <w:pStyle w:val="NormalWeb"/>
      </w:pPr>
      <w:r>
        <w:t>When Insert Mode is exited the current line remains line 2. The new lines are not listed in the current buffer until the buffers are flipped:</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5011"/>
      </w:tblGrid>
      <w:tr w:rsidR="00A47C27">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A47C27" w:rsidRDefault="00A47C27">
            <w:pPr>
              <w:pStyle w:val="codenospace"/>
              <w:rPr>
                <w:b/>
                <w:bCs/>
              </w:rPr>
            </w:pPr>
            <w:r>
              <w:rPr>
                <w:b/>
                <w:bCs/>
              </w:rPr>
              <w:t>.F</w:t>
            </w:r>
          </w:p>
          <w:p w:rsidR="00A47C27" w:rsidRDefault="00A47C27">
            <w:pPr>
              <w:pStyle w:val="codenospace"/>
            </w:pPr>
            <w:r>
              <w:t>TOP</w:t>
            </w:r>
          </w:p>
          <w:p w:rsidR="00A47C27" w:rsidRDefault="00A47C27">
            <w:pPr>
              <w:pStyle w:val="codenospace"/>
              <w:rPr>
                <w:b/>
                <w:bCs/>
              </w:rPr>
            </w:pPr>
            <w:r>
              <w:rPr>
                <w:b/>
                <w:bCs/>
              </w:rPr>
              <w:t>.L5</w:t>
            </w:r>
          </w:p>
          <w:p w:rsidR="00A47C27" w:rsidRDefault="00A47C27">
            <w:pPr>
              <w:pStyle w:val="codenospace"/>
            </w:pPr>
            <w:r>
              <w:t>001 PQ</w:t>
            </w:r>
          </w:p>
          <w:p w:rsidR="00A47C27" w:rsidRDefault="00A47C27">
            <w:pPr>
              <w:pStyle w:val="codenospace"/>
            </w:pPr>
            <w:r>
              <w:t>002 OENTER YOUR DEPARTMENT NUMBER (1-3)</w:t>
            </w:r>
          </w:p>
          <w:p w:rsidR="00A47C27" w:rsidRDefault="00A47C27">
            <w:pPr>
              <w:pStyle w:val="codenospace"/>
            </w:pPr>
            <w:r>
              <w:t>003 IF A &gt; 3 G5</w:t>
            </w:r>
          </w:p>
          <w:p w:rsidR="00A47C27" w:rsidRDefault="00A47C27">
            <w:pPr>
              <w:pStyle w:val="codenospace"/>
            </w:pPr>
            <w:r>
              <w:t>004 IF A &lt; 1 G5</w:t>
            </w:r>
          </w:p>
          <w:p w:rsidR="00A47C27" w:rsidRDefault="00A47C27">
            <w:pPr>
              <w:pStyle w:val="codenospace"/>
            </w:pPr>
            <w:r>
              <w:t>005 IP</w:t>
            </w:r>
          </w:p>
          <w:p w:rsidR="00A47C27" w:rsidRDefault="00A47C27">
            <w:pPr>
              <w:pStyle w:val="codenospace"/>
            </w:pPr>
            <w:r>
              <w:t>.</w:t>
            </w:r>
          </w:p>
        </w:tc>
      </w:tr>
    </w:tbl>
    <w:p w:rsidR="00A47C27" w:rsidRDefault="00A47C27" w:rsidP="00A47C27">
      <w:pPr>
        <w:pStyle w:val="Heading3"/>
        <w:rPr>
          <w:rFonts w:ascii="Segoe UI" w:hAnsi="Segoe UI" w:cs="Segoe UI"/>
        </w:rPr>
      </w:pPr>
      <w:r>
        <w:t>Creating Empty Lines</w:t>
      </w:r>
    </w:p>
    <w:p w:rsidR="00A47C27" w:rsidRDefault="00A47C27" w:rsidP="00A47C27">
      <w:pPr>
        <w:pStyle w:val="NormalWeb"/>
      </w:pPr>
      <w:r>
        <w:t>Dictionary items often require empty lines, but in Insert Mode a carriage return entered on an empty line exits the insert prompt.</w:t>
      </w:r>
    </w:p>
    <w:p w:rsidR="00A47C27" w:rsidRDefault="00A47C27" w:rsidP="00A47C27">
      <w:pPr>
        <w:pStyle w:val="NormalWeb"/>
      </w:pPr>
      <w:r>
        <w:t xml:space="preserve">The method to create an empty line from Insert Mode is to insert a character on the line; then replace that character with null. For example, this method produces the result shown at the </w:t>
      </w:r>
      <w:proofErr w:type="spellStart"/>
      <w:r>
        <w:t>center</w:t>
      </w:r>
      <w:proofErr w:type="spellEnd"/>
      <w:r>
        <w:t>:</w:t>
      </w:r>
    </w:p>
    <w:p w:rsidR="00A47C27" w:rsidRDefault="00A47C27" w:rsidP="00A47C27">
      <w:pPr>
        <w:pStyle w:val="NormalWeb"/>
      </w:pPr>
      <w:r>
        <w:rPr>
          <w:noProof/>
        </w:rPr>
        <w:lastRenderedPageBreak/>
        <w:drawing>
          <wp:inline distT="0" distB="0" distL="0" distR="0">
            <wp:extent cx="3648075" cy="3781425"/>
            <wp:effectExtent l="0" t="0" r="9525" b="9525"/>
            <wp:docPr id="3" name="Picture 3" descr="http://www3.rocketsoftware.com/rocketd3/support/documentation/mvb/32/refman/editor/editor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3.rocketsoftware.com/rocketd3/support/documentation/mvb/32/refman/editor/editor5.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48075" cy="3781425"/>
                    </a:xfrm>
                    <a:prstGeom prst="rect">
                      <a:avLst/>
                    </a:prstGeom>
                    <a:noFill/>
                    <a:ln>
                      <a:noFill/>
                    </a:ln>
                  </pic:spPr>
                </pic:pic>
              </a:graphicData>
            </a:graphic>
          </wp:inline>
        </w:drawing>
      </w:r>
    </w:p>
    <w:p w:rsidR="00A47C27" w:rsidRDefault="00A47C27" w:rsidP="00A47C27">
      <w:pPr>
        <w:pStyle w:val="NormalWeb"/>
      </w:pPr>
      <w:r>
        <w:t>Attribute marks are control characters that delimit each line of an item. An attribute mark is automatically inserted by each carriage return entered in Insert Mode.</w:t>
      </w:r>
    </w:p>
    <w:p w:rsidR="00A47C27" w:rsidRDefault="00A47C27" w:rsidP="00A47C27">
      <w:pPr>
        <w:pStyle w:val="NormalWeb"/>
      </w:pPr>
      <w:r>
        <w:t xml:space="preserve">Empty lines are created by entering a specific character (usually a period) on each line that is to be blank and then using the </w:t>
      </w:r>
      <w:r>
        <w:rPr>
          <w:rFonts w:ascii="Courier New" w:hAnsi="Courier New" w:cs="Courier New"/>
          <w:b/>
          <w:bCs/>
        </w:rPr>
        <w:t>R</w:t>
      </w:r>
      <w:r>
        <w:t xml:space="preserve"> (replace) command to replace that character with null. One advantage to this method is that you can keep better track of the line number you are on. This next example creates a dictionary item and inserts a period (</w:t>
      </w:r>
      <w:r>
        <w:rPr>
          <w:rFonts w:ascii="Courier New" w:hAnsi="Courier New" w:cs="Courier New"/>
          <w:b/>
          <w:bCs/>
        </w:rPr>
        <w:t>.</w:t>
      </w:r>
      <w:r>
        <w:t>) on each line that is to be blank:</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2971"/>
      </w:tblGrid>
      <w:tr w:rsidR="00A47C27">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A47C27" w:rsidRDefault="00A47C27">
            <w:pPr>
              <w:pStyle w:val="codenospace"/>
            </w:pPr>
            <w:r>
              <w:t>&gt;</w:t>
            </w:r>
            <w:r>
              <w:rPr>
                <w:b/>
                <w:bCs/>
              </w:rPr>
              <w:t>ED DICT CLIENTS LNAME</w:t>
            </w:r>
          </w:p>
          <w:p w:rsidR="00A47C27" w:rsidRDefault="00A47C27">
            <w:pPr>
              <w:pStyle w:val="codenospace"/>
            </w:pPr>
            <w:r>
              <w:t>NEW ITEM</w:t>
            </w:r>
          </w:p>
          <w:p w:rsidR="00A47C27" w:rsidRDefault="00A47C27">
            <w:pPr>
              <w:pStyle w:val="codenospace"/>
            </w:pPr>
            <w:r>
              <w:t>TOP</w:t>
            </w:r>
          </w:p>
          <w:p w:rsidR="00A47C27" w:rsidRDefault="00A47C27">
            <w:pPr>
              <w:pStyle w:val="codenospace"/>
              <w:rPr>
                <w:b/>
                <w:bCs/>
              </w:rPr>
            </w:pPr>
            <w:r>
              <w:rPr>
                <w:b/>
                <w:bCs/>
              </w:rPr>
              <w:t>.I</w:t>
            </w:r>
          </w:p>
          <w:p w:rsidR="00A47C27" w:rsidRDefault="00A47C27">
            <w:pPr>
              <w:pStyle w:val="codenospace"/>
            </w:pPr>
            <w:r>
              <w:t xml:space="preserve">001+ </w:t>
            </w:r>
            <w:r>
              <w:rPr>
                <w:b/>
                <w:bCs/>
              </w:rPr>
              <w:t>A</w:t>
            </w:r>
          </w:p>
          <w:p w:rsidR="00A47C27" w:rsidRDefault="00A47C27">
            <w:pPr>
              <w:pStyle w:val="codenospace"/>
            </w:pPr>
            <w:r>
              <w:t xml:space="preserve">002+ </w:t>
            </w:r>
            <w:r>
              <w:rPr>
                <w:b/>
                <w:bCs/>
              </w:rPr>
              <w:t>2</w:t>
            </w:r>
          </w:p>
          <w:p w:rsidR="00A47C27" w:rsidRDefault="00A47C27">
            <w:pPr>
              <w:pStyle w:val="codenospace"/>
            </w:pPr>
            <w:r>
              <w:t xml:space="preserve">003+ </w:t>
            </w:r>
            <w:r>
              <w:rPr>
                <w:b/>
                <w:bCs/>
              </w:rPr>
              <w:t>LAST NAME</w:t>
            </w:r>
          </w:p>
          <w:p w:rsidR="00A47C27" w:rsidRDefault="00A47C27">
            <w:pPr>
              <w:pStyle w:val="codenospace"/>
            </w:pPr>
            <w:r>
              <w:t>004</w:t>
            </w:r>
            <w:proofErr w:type="gramStart"/>
            <w:r>
              <w:t xml:space="preserve">+ </w:t>
            </w:r>
            <w:r>
              <w:rPr>
                <w:b/>
                <w:bCs/>
              </w:rPr>
              <w:t>.</w:t>
            </w:r>
            <w:proofErr w:type="gramEnd"/>
          </w:p>
          <w:p w:rsidR="00A47C27" w:rsidRDefault="00A47C27">
            <w:pPr>
              <w:pStyle w:val="codenospace"/>
            </w:pPr>
            <w:r>
              <w:t>005</w:t>
            </w:r>
            <w:proofErr w:type="gramStart"/>
            <w:r>
              <w:t xml:space="preserve">+ </w:t>
            </w:r>
            <w:r>
              <w:rPr>
                <w:b/>
                <w:bCs/>
              </w:rPr>
              <w:t>.</w:t>
            </w:r>
            <w:proofErr w:type="gramEnd"/>
          </w:p>
          <w:p w:rsidR="00A47C27" w:rsidRDefault="00A47C27">
            <w:pPr>
              <w:pStyle w:val="codenospace"/>
            </w:pPr>
            <w:r>
              <w:t>006</w:t>
            </w:r>
            <w:proofErr w:type="gramStart"/>
            <w:r>
              <w:t xml:space="preserve">+ </w:t>
            </w:r>
            <w:r>
              <w:rPr>
                <w:b/>
                <w:bCs/>
              </w:rPr>
              <w:t>.</w:t>
            </w:r>
            <w:proofErr w:type="gramEnd"/>
          </w:p>
          <w:p w:rsidR="00A47C27" w:rsidRDefault="00A47C27">
            <w:pPr>
              <w:pStyle w:val="codenospace"/>
            </w:pPr>
            <w:r>
              <w:t>007</w:t>
            </w:r>
            <w:proofErr w:type="gramStart"/>
            <w:r>
              <w:t xml:space="preserve">+ </w:t>
            </w:r>
            <w:r>
              <w:rPr>
                <w:b/>
                <w:bCs/>
              </w:rPr>
              <w:t>.</w:t>
            </w:r>
            <w:proofErr w:type="gramEnd"/>
          </w:p>
          <w:p w:rsidR="00A47C27" w:rsidRDefault="00A47C27">
            <w:pPr>
              <w:pStyle w:val="codenospace"/>
            </w:pPr>
            <w:r>
              <w:t>008</w:t>
            </w:r>
            <w:proofErr w:type="gramStart"/>
            <w:r>
              <w:t xml:space="preserve">+ </w:t>
            </w:r>
            <w:r>
              <w:rPr>
                <w:b/>
                <w:bCs/>
              </w:rPr>
              <w:t>.</w:t>
            </w:r>
            <w:proofErr w:type="gramEnd"/>
          </w:p>
          <w:p w:rsidR="00A47C27" w:rsidRDefault="00A47C27">
            <w:pPr>
              <w:pStyle w:val="codenospace"/>
            </w:pPr>
            <w:r>
              <w:t xml:space="preserve">009+ </w:t>
            </w:r>
            <w:r>
              <w:rPr>
                <w:b/>
                <w:bCs/>
              </w:rPr>
              <w:t>L</w:t>
            </w:r>
          </w:p>
          <w:p w:rsidR="00A47C27" w:rsidRDefault="00A47C27">
            <w:pPr>
              <w:pStyle w:val="codenospace"/>
            </w:pPr>
            <w:r>
              <w:t xml:space="preserve">010+ </w:t>
            </w:r>
            <w:r>
              <w:rPr>
                <w:b/>
                <w:bCs/>
              </w:rPr>
              <w:t>15</w:t>
            </w:r>
          </w:p>
          <w:p w:rsidR="00A47C27" w:rsidRDefault="00A47C27">
            <w:pPr>
              <w:pStyle w:val="codenospace"/>
            </w:pPr>
            <w:r>
              <w:t xml:space="preserve">011+ </w:t>
            </w:r>
            <w:r>
              <w:rPr>
                <w:b/>
                <w:bCs/>
              </w:rPr>
              <w:t>&lt;RETURN&gt;</w:t>
            </w:r>
          </w:p>
          <w:p w:rsidR="00A47C27" w:rsidRDefault="00A47C27">
            <w:pPr>
              <w:pStyle w:val="codenospace"/>
            </w:pPr>
            <w:r>
              <w:t>TOP</w:t>
            </w:r>
          </w:p>
          <w:p w:rsidR="00A47C27" w:rsidRDefault="00A47C27">
            <w:pPr>
              <w:pStyle w:val="codenospace"/>
            </w:pPr>
            <w:r>
              <w:t>.</w:t>
            </w:r>
          </w:p>
        </w:tc>
      </w:tr>
    </w:tbl>
    <w:p w:rsidR="00A47C27" w:rsidRDefault="00A47C27" w:rsidP="00A47C27">
      <w:pPr>
        <w:pStyle w:val="NormalWeb"/>
      </w:pPr>
      <w:r>
        <w:t xml:space="preserve">When you do not enter a replacement string with the </w:t>
      </w:r>
      <w:r>
        <w:rPr>
          <w:b/>
          <w:bCs/>
        </w:rPr>
        <w:t>R</w:t>
      </w:r>
      <w:r>
        <w:t xml:space="preserve"> command, the search string is replaced with null. Empty lines are created by replacing the period with null:</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1291"/>
      </w:tblGrid>
      <w:tr w:rsidR="00A47C27">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A47C27" w:rsidRDefault="00A47C27">
            <w:pPr>
              <w:pStyle w:val="codetablens"/>
              <w:rPr>
                <w:b/>
                <w:bCs/>
              </w:rPr>
            </w:pPr>
            <w:r>
              <w:rPr>
                <w:b/>
                <w:bCs/>
              </w:rPr>
              <w:t>.R99/</w:t>
            </w:r>
            <w:proofErr w:type="gramStart"/>
            <w:r>
              <w:rPr>
                <w:b/>
                <w:bCs/>
              </w:rPr>
              <w:t>./</w:t>
            </w:r>
            <w:proofErr w:type="gramEnd"/>
            <w:r>
              <w:rPr>
                <w:b/>
                <w:bCs/>
              </w:rPr>
              <w:t>/</w:t>
            </w:r>
          </w:p>
          <w:p w:rsidR="00A47C27" w:rsidRDefault="00A47C27">
            <w:pPr>
              <w:pStyle w:val="codetablens"/>
            </w:pPr>
            <w:r>
              <w:t>004</w:t>
            </w:r>
          </w:p>
          <w:p w:rsidR="00A47C27" w:rsidRDefault="00A47C27">
            <w:pPr>
              <w:pStyle w:val="codetablens"/>
            </w:pPr>
            <w:r>
              <w:lastRenderedPageBreak/>
              <w:t>005</w:t>
            </w:r>
          </w:p>
          <w:p w:rsidR="00A47C27" w:rsidRDefault="00A47C27">
            <w:pPr>
              <w:pStyle w:val="codetablens"/>
            </w:pPr>
            <w:r>
              <w:t>006</w:t>
            </w:r>
          </w:p>
          <w:p w:rsidR="00A47C27" w:rsidRDefault="00A47C27">
            <w:pPr>
              <w:pStyle w:val="codetablens"/>
            </w:pPr>
            <w:r>
              <w:t>007</w:t>
            </w:r>
          </w:p>
          <w:p w:rsidR="00A47C27" w:rsidRDefault="00A47C27">
            <w:pPr>
              <w:pStyle w:val="codetablens"/>
            </w:pPr>
            <w:r>
              <w:t>008</w:t>
            </w:r>
          </w:p>
          <w:p w:rsidR="00A47C27" w:rsidRDefault="00A47C27">
            <w:pPr>
              <w:pStyle w:val="codetablens"/>
            </w:pPr>
            <w:r>
              <w:t>EOI 010</w:t>
            </w:r>
          </w:p>
          <w:p w:rsidR="00A47C27" w:rsidRDefault="00A47C27">
            <w:pPr>
              <w:pStyle w:val="codetablens"/>
            </w:pPr>
            <w:r>
              <w:t>.</w:t>
            </w:r>
          </w:p>
        </w:tc>
      </w:tr>
    </w:tbl>
    <w:p w:rsidR="00A47C27" w:rsidRDefault="00A47C27" w:rsidP="00A47C27">
      <w:pPr>
        <w:pStyle w:val="NormalWeb"/>
      </w:pPr>
      <w:r>
        <w:lastRenderedPageBreak/>
        <w:t>When the buffers are flipped, lines 4 through 8 are blank:</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1891"/>
      </w:tblGrid>
      <w:tr w:rsidR="00A47C27">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A47C27" w:rsidRDefault="00A47C27">
            <w:pPr>
              <w:pStyle w:val="codetablens"/>
              <w:rPr>
                <w:b/>
                <w:bCs/>
              </w:rPr>
            </w:pPr>
            <w:r>
              <w:rPr>
                <w:b/>
                <w:bCs/>
              </w:rPr>
              <w:t>.F</w:t>
            </w:r>
          </w:p>
          <w:p w:rsidR="00A47C27" w:rsidRDefault="00A47C27">
            <w:pPr>
              <w:pStyle w:val="codetablens"/>
            </w:pPr>
            <w:r>
              <w:t>TOP</w:t>
            </w:r>
          </w:p>
          <w:p w:rsidR="00A47C27" w:rsidRDefault="00A47C27">
            <w:pPr>
              <w:pStyle w:val="codetablens"/>
              <w:rPr>
                <w:b/>
                <w:bCs/>
              </w:rPr>
            </w:pPr>
            <w:r>
              <w:rPr>
                <w:b/>
                <w:bCs/>
              </w:rPr>
              <w:t>.L99</w:t>
            </w:r>
          </w:p>
          <w:p w:rsidR="00A47C27" w:rsidRDefault="00A47C27">
            <w:pPr>
              <w:pStyle w:val="codetablens"/>
            </w:pPr>
            <w:r>
              <w:t>001 A</w:t>
            </w:r>
          </w:p>
          <w:p w:rsidR="00A47C27" w:rsidRDefault="00A47C27">
            <w:pPr>
              <w:pStyle w:val="codetablens"/>
            </w:pPr>
            <w:r>
              <w:t>002 2</w:t>
            </w:r>
          </w:p>
          <w:p w:rsidR="00A47C27" w:rsidRDefault="00A47C27">
            <w:pPr>
              <w:pStyle w:val="codetablens"/>
            </w:pPr>
            <w:r>
              <w:t>003 LAST NAME</w:t>
            </w:r>
          </w:p>
          <w:p w:rsidR="00A47C27" w:rsidRDefault="00A47C27">
            <w:pPr>
              <w:pStyle w:val="codetablens"/>
            </w:pPr>
            <w:r>
              <w:t>004</w:t>
            </w:r>
          </w:p>
          <w:p w:rsidR="00A47C27" w:rsidRDefault="00A47C27">
            <w:pPr>
              <w:pStyle w:val="codetablens"/>
            </w:pPr>
            <w:r>
              <w:t>005</w:t>
            </w:r>
          </w:p>
          <w:p w:rsidR="00A47C27" w:rsidRDefault="00A47C27">
            <w:pPr>
              <w:pStyle w:val="codetablens"/>
            </w:pPr>
            <w:r>
              <w:t>006</w:t>
            </w:r>
          </w:p>
          <w:p w:rsidR="00A47C27" w:rsidRDefault="00A47C27">
            <w:pPr>
              <w:pStyle w:val="codetablens"/>
            </w:pPr>
            <w:r>
              <w:t>007</w:t>
            </w:r>
          </w:p>
          <w:p w:rsidR="00A47C27" w:rsidRDefault="00A47C27">
            <w:pPr>
              <w:pStyle w:val="codetablens"/>
            </w:pPr>
            <w:r>
              <w:t>008</w:t>
            </w:r>
          </w:p>
          <w:p w:rsidR="00A47C27" w:rsidRDefault="00A47C27">
            <w:pPr>
              <w:pStyle w:val="codetablens"/>
            </w:pPr>
            <w:r>
              <w:t>009 L</w:t>
            </w:r>
          </w:p>
          <w:p w:rsidR="00A47C27" w:rsidRDefault="00A47C27">
            <w:pPr>
              <w:pStyle w:val="codetablens"/>
            </w:pPr>
            <w:r>
              <w:t>010 15</w:t>
            </w:r>
          </w:p>
          <w:p w:rsidR="00A47C27" w:rsidRDefault="00A47C27">
            <w:pPr>
              <w:pStyle w:val="codetablens"/>
            </w:pPr>
            <w:r>
              <w:t>EOI 010</w:t>
            </w:r>
          </w:p>
          <w:p w:rsidR="00A47C27" w:rsidRDefault="00A47C27">
            <w:pPr>
              <w:pStyle w:val="codetablens"/>
            </w:pPr>
            <w:r>
              <w:t>.</w:t>
            </w:r>
          </w:p>
        </w:tc>
      </w:tr>
    </w:tbl>
    <w:p w:rsidR="00255FB0" w:rsidRDefault="00255FB0" w:rsidP="00A47C27"/>
    <w:p w:rsidR="00A47C27" w:rsidRDefault="00A47C27" w:rsidP="00A47C27"/>
    <w:p w:rsidR="00A1108D" w:rsidRDefault="00A1108D" w:rsidP="00A1108D">
      <w:pPr>
        <w:pStyle w:val="Heading2"/>
      </w:pPr>
      <w:r>
        <w:t>Flipping the Buffers</w:t>
      </w:r>
    </w:p>
    <w:p w:rsidR="00A1108D" w:rsidRDefault="00A1108D" w:rsidP="00A1108D">
      <w:pPr>
        <w:pStyle w:val="NormalWeb"/>
      </w:pPr>
      <w:r>
        <w:t>As changes are made to an item they are stored sequentially in the update buffer, and the current buffer—including line numbering—remains unchanged. To make a change to an earlier line or to display a change, you must flip the buffers.</w:t>
      </w:r>
    </w:p>
    <w:p w:rsidR="00A1108D" w:rsidRDefault="00A1108D" w:rsidP="00A1108D">
      <w:pPr>
        <w:pStyle w:val="NormalWeb"/>
      </w:pPr>
      <w:r>
        <w:t xml:space="preserve">The </w:t>
      </w:r>
      <w:r>
        <w:rPr>
          <w:rFonts w:ascii="Courier New" w:hAnsi="Courier New" w:cs="Courier New"/>
          <w:b/>
          <w:bCs/>
        </w:rPr>
        <w:t>F</w:t>
      </w:r>
      <w:r>
        <w:t xml:space="preserve"> (flip) command flips the buffers and makes the update buffer the current buffer. The </w:t>
      </w:r>
      <w:r>
        <w:rPr>
          <w:rFonts w:ascii="Courier New" w:hAnsi="Courier New" w:cs="Courier New"/>
          <w:b/>
          <w:bCs/>
        </w:rPr>
        <w:t>F</w:t>
      </w:r>
      <w:r>
        <w:t xml:space="preserve"> command does not save the changes to the disk drive. To save changes permanently, use the </w:t>
      </w:r>
      <w:r>
        <w:rPr>
          <w:rFonts w:ascii="Courier New" w:hAnsi="Courier New" w:cs="Courier New"/>
          <w:b/>
          <w:bCs/>
        </w:rPr>
        <w:t>FS</w:t>
      </w:r>
      <w:r>
        <w:t xml:space="preserve"> (filesave) or </w:t>
      </w:r>
      <w:r>
        <w:rPr>
          <w:rFonts w:ascii="Courier New" w:hAnsi="Courier New" w:cs="Courier New"/>
          <w:b/>
          <w:bCs/>
        </w:rPr>
        <w:t>FI</w:t>
      </w:r>
      <w:r>
        <w:t xml:space="preserve"> (file item) command.</w:t>
      </w:r>
    </w:p>
    <w:p w:rsidR="00A1108D" w:rsidRDefault="00A1108D" w:rsidP="00A1108D">
      <w:pPr>
        <w:pStyle w:val="NormalWeb"/>
      </w:pPr>
      <w:r>
        <w:t xml:space="preserve">Look at the next example which reads a data item and changes the name </w:t>
      </w:r>
      <w:r>
        <w:rPr>
          <w:rFonts w:ascii="Courier New" w:hAnsi="Courier New" w:cs="Courier New"/>
          <w:b/>
          <w:bCs/>
        </w:rPr>
        <w:t>NEWBERRY</w:t>
      </w:r>
      <w:r>
        <w:t xml:space="preserve"> to </w:t>
      </w:r>
      <w:r>
        <w:rPr>
          <w:rFonts w:ascii="Courier New" w:hAnsi="Courier New" w:cs="Courier New"/>
          <w:b/>
          <w:bCs/>
        </w:rPr>
        <w:t>NEWBERG</w:t>
      </w:r>
      <w:r>
        <w:t>:</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2851"/>
      </w:tblGrid>
      <w:tr w:rsidR="00A1108D" w:rsidTr="00A1108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A1108D" w:rsidRDefault="00A1108D">
            <w:pPr>
              <w:pStyle w:val="codetablens"/>
            </w:pPr>
            <w:r>
              <w:t>&gt;</w:t>
            </w:r>
            <w:r>
              <w:rPr>
                <w:b/>
                <w:bCs/>
              </w:rPr>
              <w:t>ED CLIENTS MNEWBERRY</w:t>
            </w:r>
          </w:p>
          <w:p w:rsidR="00A1108D" w:rsidRDefault="00A1108D">
            <w:pPr>
              <w:pStyle w:val="codetablens"/>
            </w:pPr>
            <w:r>
              <w:t>TOP</w:t>
            </w:r>
          </w:p>
          <w:p w:rsidR="00A1108D" w:rsidRDefault="00A1108D">
            <w:pPr>
              <w:pStyle w:val="codetablens"/>
              <w:rPr>
                <w:b/>
                <w:bCs/>
              </w:rPr>
            </w:pPr>
            <w:r>
              <w:rPr>
                <w:b/>
                <w:bCs/>
              </w:rPr>
              <w:t>.L2</w:t>
            </w:r>
          </w:p>
          <w:p w:rsidR="00A1108D" w:rsidRDefault="00A1108D">
            <w:pPr>
              <w:pStyle w:val="codetablens"/>
            </w:pPr>
            <w:r>
              <w:t>001 MARK</w:t>
            </w:r>
          </w:p>
          <w:p w:rsidR="00A1108D" w:rsidRDefault="00A1108D">
            <w:pPr>
              <w:pStyle w:val="codetablens"/>
            </w:pPr>
            <w:r>
              <w:t>002 NEWBERRY</w:t>
            </w:r>
          </w:p>
          <w:p w:rsidR="00A1108D" w:rsidRDefault="00A1108D">
            <w:pPr>
              <w:pStyle w:val="codetablens"/>
              <w:rPr>
                <w:b/>
                <w:bCs/>
              </w:rPr>
            </w:pPr>
            <w:r>
              <w:rPr>
                <w:b/>
                <w:bCs/>
              </w:rPr>
              <w:t>.R/BERRY/BERG</w:t>
            </w:r>
          </w:p>
          <w:p w:rsidR="00A1108D" w:rsidRDefault="00A1108D">
            <w:pPr>
              <w:pStyle w:val="codetablens"/>
            </w:pPr>
            <w:r>
              <w:t>002 NEWBERG</w:t>
            </w:r>
          </w:p>
          <w:p w:rsidR="00A1108D" w:rsidRDefault="00A1108D">
            <w:pPr>
              <w:pStyle w:val="codetablens"/>
            </w:pPr>
            <w:r>
              <w:t>.</w:t>
            </w:r>
          </w:p>
        </w:tc>
      </w:tr>
    </w:tbl>
    <w:p w:rsidR="00A1108D" w:rsidRDefault="00A1108D" w:rsidP="00A1108D">
      <w:pPr>
        <w:pStyle w:val="NormalWeb"/>
      </w:pPr>
      <w:r>
        <w:t>When the lines are relisted, the change is not displayed:</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1771"/>
      </w:tblGrid>
      <w:tr w:rsidR="00A1108D" w:rsidTr="00A1108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A1108D" w:rsidRDefault="00A1108D">
            <w:pPr>
              <w:pStyle w:val="codetablens"/>
              <w:rPr>
                <w:b/>
                <w:bCs/>
              </w:rPr>
            </w:pPr>
            <w:r>
              <w:rPr>
                <w:b/>
                <w:bCs/>
              </w:rPr>
              <w:t>.T</w:t>
            </w:r>
          </w:p>
          <w:p w:rsidR="00A1108D" w:rsidRDefault="00A1108D">
            <w:pPr>
              <w:pStyle w:val="codetablens"/>
            </w:pPr>
            <w:r>
              <w:t>TOP</w:t>
            </w:r>
          </w:p>
          <w:p w:rsidR="00A1108D" w:rsidRDefault="00A1108D">
            <w:pPr>
              <w:pStyle w:val="codetablens"/>
              <w:rPr>
                <w:b/>
                <w:bCs/>
              </w:rPr>
            </w:pPr>
            <w:r>
              <w:rPr>
                <w:b/>
                <w:bCs/>
              </w:rPr>
              <w:t>.L2</w:t>
            </w:r>
          </w:p>
          <w:p w:rsidR="00A1108D" w:rsidRDefault="00A1108D">
            <w:pPr>
              <w:pStyle w:val="codetablens"/>
            </w:pPr>
            <w:r>
              <w:t>001 MARK</w:t>
            </w:r>
          </w:p>
          <w:p w:rsidR="00A1108D" w:rsidRDefault="00A1108D">
            <w:pPr>
              <w:pStyle w:val="codetablens"/>
            </w:pPr>
            <w:r>
              <w:t>002 NEWBERRY</w:t>
            </w:r>
          </w:p>
          <w:p w:rsidR="00A1108D" w:rsidRDefault="00A1108D">
            <w:pPr>
              <w:pStyle w:val="codetablens"/>
            </w:pPr>
            <w:r>
              <w:lastRenderedPageBreak/>
              <w:t>.</w:t>
            </w:r>
          </w:p>
        </w:tc>
      </w:tr>
    </w:tbl>
    <w:p w:rsidR="00A1108D" w:rsidRDefault="00A1108D" w:rsidP="00A1108D">
      <w:pPr>
        <w:pStyle w:val="NormalWeb"/>
      </w:pPr>
      <w:r>
        <w:lastRenderedPageBreak/>
        <w:t>But when the buffers are flipped, the update buffer becomes the current buffer and the change is displayed:</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1651"/>
      </w:tblGrid>
      <w:tr w:rsidR="00A1108D" w:rsidTr="00A1108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A1108D" w:rsidRDefault="00A1108D">
            <w:pPr>
              <w:pStyle w:val="codetablens"/>
              <w:rPr>
                <w:b/>
                <w:bCs/>
              </w:rPr>
            </w:pPr>
            <w:r>
              <w:rPr>
                <w:b/>
                <w:bCs/>
              </w:rPr>
              <w:t>.F</w:t>
            </w:r>
          </w:p>
          <w:p w:rsidR="00A1108D" w:rsidRDefault="00A1108D">
            <w:pPr>
              <w:pStyle w:val="codetablens"/>
            </w:pPr>
            <w:r>
              <w:t>TOP</w:t>
            </w:r>
          </w:p>
          <w:p w:rsidR="00A1108D" w:rsidRDefault="00A1108D">
            <w:pPr>
              <w:pStyle w:val="codetablens"/>
              <w:rPr>
                <w:b/>
                <w:bCs/>
              </w:rPr>
            </w:pPr>
            <w:r>
              <w:rPr>
                <w:b/>
                <w:bCs/>
              </w:rPr>
              <w:t>.L2</w:t>
            </w:r>
          </w:p>
          <w:p w:rsidR="00A1108D" w:rsidRDefault="00A1108D">
            <w:pPr>
              <w:pStyle w:val="codetablens"/>
            </w:pPr>
            <w:r>
              <w:t>001 MARK</w:t>
            </w:r>
          </w:p>
          <w:p w:rsidR="00A1108D" w:rsidRDefault="00A1108D">
            <w:pPr>
              <w:pStyle w:val="codetablens"/>
            </w:pPr>
            <w:r>
              <w:t>002 NEWBERG</w:t>
            </w:r>
          </w:p>
          <w:p w:rsidR="00A1108D" w:rsidRDefault="00A1108D">
            <w:pPr>
              <w:pStyle w:val="codetablens"/>
            </w:pPr>
            <w:r>
              <w:t>.</w:t>
            </w:r>
          </w:p>
        </w:tc>
      </w:tr>
    </w:tbl>
    <w:p w:rsidR="00A1108D" w:rsidRDefault="00A1108D" w:rsidP="00A1108D">
      <w:pPr>
        <w:pStyle w:val="NormalWeb"/>
      </w:pPr>
      <w:r>
        <w:t xml:space="preserve">This is diagrammed below where the Editor displays the contents of the current buffer but records any changes in the update buffer. The </w:t>
      </w:r>
      <w:r>
        <w:rPr>
          <w:rFonts w:ascii="Courier New" w:hAnsi="Courier New" w:cs="Courier New"/>
          <w:b/>
          <w:bCs/>
        </w:rPr>
        <w:t>F</w:t>
      </w:r>
      <w:r>
        <w:t xml:space="preserve"> command makes the update buffer the current buffer.</w:t>
      </w:r>
    </w:p>
    <w:p w:rsidR="00A1108D" w:rsidRDefault="00A1108D" w:rsidP="00A1108D">
      <w:pPr>
        <w:pStyle w:val="NormalWeb"/>
      </w:pPr>
      <w:r>
        <w:rPr>
          <w:noProof/>
        </w:rPr>
        <w:drawing>
          <wp:inline distT="0" distB="0" distL="0" distR="0">
            <wp:extent cx="5924550" cy="3924300"/>
            <wp:effectExtent l="0" t="0" r="0" b="0"/>
            <wp:docPr id="5" name="Picture 5" descr="http://www3.rocketsoftware.com/rocketd3/support/documentation/mvb/32/refman/editor/editor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3.rocketsoftware.com/rocketd3/support/documentation/mvb/32/refman/editor/editor6.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24550" cy="3924300"/>
                    </a:xfrm>
                    <a:prstGeom prst="rect">
                      <a:avLst/>
                    </a:prstGeom>
                    <a:noFill/>
                    <a:ln>
                      <a:noFill/>
                    </a:ln>
                  </pic:spPr>
                </pic:pic>
              </a:graphicData>
            </a:graphic>
          </wp:inline>
        </w:drawing>
      </w:r>
    </w:p>
    <w:p w:rsidR="00A47C27" w:rsidRDefault="00A47C27" w:rsidP="00A47C27"/>
    <w:p w:rsidR="00A1108D" w:rsidRDefault="00A1108D" w:rsidP="00A47C27"/>
    <w:p w:rsidR="00A1108D" w:rsidRDefault="00A1108D" w:rsidP="00A1108D">
      <w:pPr>
        <w:pStyle w:val="Heading2"/>
      </w:pPr>
      <w:r>
        <w:t>Saving an Item</w:t>
      </w:r>
    </w:p>
    <w:p w:rsidR="00A1108D" w:rsidRDefault="00A1108D" w:rsidP="00A1108D">
      <w:pPr>
        <w:pStyle w:val="NormalWeb"/>
      </w:pPr>
      <w:r>
        <w:t xml:space="preserve">You can save your changes to disk with either the </w:t>
      </w:r>
      <w:r>
        <w:rPr>
          <w:rFonts w:ascii="Courier New" w:hAnsi="Courier New" w:cs="Courier New"/>
          <w:b/>
          <w:bCs/>
        </w:rPr>
        <w:t>FS</w:t>
      </w:r>
      <w:r>
        <w:t xml:space="preserve"> (filesave) or </w:t>
      </w:r>
      <w:r>
        <w:rPr>
          <w:rFonts w:ascii="Courier New" w:hAnsi="Courier New" w:cs="Courier New"/>
          <w:b/>
          <w:bCs/>
        </w:rPr>
        <w:t>FI</w:t>
      </w:r>
      <w:r>
        <w:t xml:space="preserve"> (file item) command.</w:t>
      </w:r>
    </w:p>
    <w:p w:rsidR="00A1108D" w:rsidRDefault="00A1108D" w:rsidP="00A1108D">
      <w:pPr>
        <w:pStyle w:val="NormalWeb"/>
        <w:numPr>
          <w:ilvl w:val="0"/>
          <w:numId w:val="2"/>
        </w:numPr>
      </w:pPr>
      <w:r>
        <w:t xml:space="preserve">The </w:t>
      </w:r>
      <w:r>
        <w:rPr>
          <w:rFonts w:ascii="Courier New" w:hAnsi="Courier New" w:cs="Courier New"/>
          <w:b/>
          <w:bCs/>
        </w:rPr>
        <w:t>FS</w:t>
      </w:r>
      <w:r>
        <w:t xml:space="preserve"> command saves the updated version of an item to disk without exiting the item.</w:t>
      </w:r>
    </w:p>
    <w:p w:rsidR="00A1108D" w:rsidRDefault="00A1108D" w:rsidP="00A1108D">
      <w:pPr>
        <w:pStyle w:val="NormalWeb"/>
        <w:numPr>
          <w:ilvl w:val="0"/>
          <w:numId w:val="2"/>
        </w:numPr>
      </w:pPr>
      <w:r>
        <w:t xml:space="preserve">The </w:t>
      </w:r>
      <w:r>
        <w:rPr>
          <w:rFonts w:ascii="Courier New" w:hAnsi="Courier New" w:cs="Courier New"/>
          <w:b/>
          <w:bCs/>
        </w:rPr>
        <w:t>FI</w:t>
      </w:r>
      <w:r>
        <w:t xml:space="preserve"> command saves the updated version as it exits the item.</w:t>
      </w:r>
    </w:p>
    <w:p w:rsidR="00A1108D" w:rsidRDefault="00A1108D" w:rsidP="00A1108D">
      <w:pPr>
        <w:pStyle w:val="NormalWeb"/>
      </w:pPr>
      <w:r>
        <w:t>The syntax is similar for both commands:</w:t>
      </w:r>
    </w:p>
    <w:p w:rsidR="00A1108D" w:rsidRDefault="00A1108D" w:rsidP="00A1108D">
      <w:pPr>
        <w:pStyle w:val="procedure"/>
      </w:pPr>
      <w:r>
        <w:lastRenderedPageBreak/>
        <w:t>Format</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5131"/>
      </w:tblGrid>
      <w:tr w:rsidR="00A1108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A1108D" w:rsidRDefault="00A1108D">
            <w:pPr>
              <w:pStyle w:val="codetable"/>
            </w:pPr>
            <w:r>
              <w:t xml:space="preserve">FS [O] [([DICT] </w:t>
            </w:r>
            <w:r>
              <w:rPr>
                <w:i/>
                <w:iCs/>
              </w:rPr>
              <w:t>filename</w:t>
            </w:r>
            <w:r>
              <w:t>] [</w:t>
            </w:r>
            <w:r>
              <w:rPr>
                <w:i/>
                <w:iCs/>
              </w:rPr>
              <w:t>item-ID</w:t>
            </w:r>
            <w:r>
              <w:t>]]</w:t>
            </w:r>
          </w:p>
          <w:p w:rsidR="00A1108D" w:rsidRDefault="00A1108D">
            <w:pPr>
              <w:pStyle w:val="codetable"/>
            </w:pPr>
            <w:r>
              <w:t xml:space="preserve">FI [K] [O] [([DICT] </w:t>
            </w:r>
            <w:r>
              <w:rPr>
                <w:i/>
                <w:iCs/>
              </w:rPr>
              <w:t>filename</w:t>
            </w:r>
            <w:r>
              <w:t>] [</w:t>
            </w:r>
            <w:r>
              <w:rPr>
                <w:i/>
                <w:iCs/>
              </w:rPr>
              <w:t>item-ID</w:t>
            </w:r>
            <w:r>
              <w:t>]]</w:t>
            </w:r>
          </w:p>
        </w:tc>
      </w:tr>
    </w:tbl>
    <w:p w:rsidR="00A1108D" w:rsidRDefault="00A1108D" w:rsidP="00A1108D">
      <w:pPr>
        <w:pStyle w:val="NormalWeb"/>
      </w:pPr>
      <w:r>
        <w:t xml:space="preserve">When the </w:t>
      </w:r>
      <w:r>
        <w:rPr>
          <w:rFonts w:ascii="Courier New" w:hAnsi="Courier New" w:cs="Courier New"/>
          <w:b/>
          <w:bCs/>
        </w:rPr>
        <w:t>FS</w:t>
      </w:r>
      <w:r>
        <w:t xml:space="preserve"> and </w:t>
      </w:r>
      <w:r>
        <w:rPr>
          <w:rFonts w:ascii="Courier New" w:hAnsi="Courier New" w:cs="Courier New"/>
          <w:b/>
          <w:bCs/>
        </w:rPr>
        <w:t>FI</w:t>
      </w:r>
      <w:r>
        <w:t xml:space="preserve"> commands are entered without any options, they save the updated version of the item to disk under the original file name and item-ID.</w:t>
      </w:r>
    </w:p>
    <w:p w:rsidR="00A1108D" w:rsidRDefault="00A1108D" w:rsidP="00A1108D">
      <w:pPr>
        <w:pStyle w:val="NormalWeb"/>
      </w:pPr>
      <w:r>
        <w:t xml:space="preserve">If you include an item-ID with these commands, the updated version is saved in the same file under that item-ID and the original item is left unchanged. For example, if you are editing the item </w:t>
      </w:r>
      <w:r>
        <w:rPr>
          <w:rFonts w:ascii="Courier New" w:hAnsi="Courier New" w:cs="Courier New"/>
          <w:b/>
          <w:bCs/>
        </w:rPr>
        <w:t>PROC2</w:t>
      </w:r>
      <w:r>
        <w:t>, the command:</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1891"/>
      </w:tblGrid>
      <w:tr w:rsidR="00A1108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A1108D" w:rsidRDefault="00A1108D">
            <w:pPr>
              <w:pStyle w:val="codetable"/>
            </w:pPr>
            <w:r>
              <w:t>.FI PROC2-NEW</w:t>
            </w:r>
          </w:p>
        </w:tc>
      </w:tr>
    </w:tbl>
    <w:p w:rsidR="00A1108D" w:rsidRDefault="00A1108D" w:rsidP="00A1108D">
      <w:pPr>
        <w:pStyle w:val="NormalWeb"/>
      </w:pPr>
      <w:proofErr w:type="gramStart"/>
      <w:r>
        <w:t>exits</w:t>
      </w:r>
      <w:proofErr w:type="gramEnd"/>
      <w:r>
        <w:t xml:space="preserve"> the current item and saves it under the item-ID </w:t>
      </w:r>
      <w:r>
        <w:rPr>
          <w:rFonts w:ascii="Courier New" w:hAnsi="Courier New" w:cs="Courier New"/>
          <w:b/>
          <w:bCs/>
        </w:rPr>
        <w:t>PROC2-NEW</w:t>
      </w:r>
      <w:r>
        <w:t xml:space="preserve">. The item </w:t>
      </w:r>
      <w:r>
        <w:rPr>
          <w:rFonts w:ascii="Courier New" w:hAnsi="Courier New" w:cs="Courier New"/>
          <w:b/>
          <w:bCs/>
        </w:rPr>
        <w:t>PROC2</w:t>
      </w:r>
      <w:r>
        <w:t xml:space="preserve"> is not changed.</w:t>
      </w:r>
    </w:p>
    <w:p w:rsidR="00A1108D" w:rsidRDefault="00A1108D" w:rsidP="00A1108D">
      <w:pPr>
        <w:pStyle w:val="NormalWeb"/>
      </w:pPr>
      <w:r>
        <w:t xml:space="preserve">If an item already exists with the new item-ID you specify, it can be overwritten with the </w:t>
      </w:r>
      <w:r>
        <w:rPr>
          <w:rFonts w:ascii="Courier New" w:hAnsi="Courier New" w:cs="Courier New"/>
        </w:rPr>
        <w:t>O</w:t>
      </w:r>
      <w:r>
        <w:t xml:space="preserve"> option. For example, the command:</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2011"/>
      </w:tblGrid>
      <w:tr w:rsidR="00A1108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A1108D" w:rsidRDefault="00A1108D">
            <w:pPr>
              <w:pStyle w:val="codetable"/>
            </w:pPr>
            <w:r>
              <w:t>.FIO PROC2-NEW</w:t>
            </w:r>
          </w:p>
        </w:tc>
      </w:tr>
    </w:tbl>
    <w:p w:rsidR="00A1108D" w:rsidRDefault="00A1108D" w:rsidP="00A1108D">
      <w:pPr>
        <w:pStyle w:val="NormalWeb"/>
      </w:pPr>
      <w:proofErr w:type="gramStart"/>
      <w:r>
        <w:t>saves</w:t>
      </w:r>
      <w:proofErr w:type="gramEnd"/>
      <w:r>
        <w:t xml:space="preserve"> the current item under the item-ID </w:t>
      </w:r>
      <w:r>
        <w:rPr>
          <w:rFonts w:ascii="Courier New" w:hAnsi="Courier New" w:cs="Courier New"/>
          <w:b/>
          <w:bCs/>
        </w:rPr>
        <w:t>PROC2-NEW</w:t>
      </w:r>
      <w:r>
        <w:t xml:space="preserve">, overwriting the existing </w:t>
      </w:r>
      <w:r>
        <w:rPr>
          <w:rFonts w:ascii="Courier New" w:hAnsi="Courier New" w:cs="Courier New"/>
          <w:b/>
          <w:bCs/>
        </w:rPr>
        <w:t>PROC2-NEW</w:t>
      </w:r>
      <w:r>
        <w:t>.</w:t>
      </w:r>
    </w:p>
    <w:p w:rsidR="00A1108D" w:rsidRDefault="00A1108D" w:rsidP="00A1108D">
      <w:pPr>
        <w:pStyle w:val="NormalWeb"/>
      </w:pPr>
      <w:r>
        <w:t xml:space="preserve">A file name is differentiated from an item-ID by the left parenthesis. There should not be a space between the command and the parenthesis; if there is, the file name (parenthesis and all) is interpreted as an item-ID. This command saves the current item to the file </w:t>
      </w:r>
      <w:r>
        <w:rPr>
          <w:rFonts w:ascii="Courier New" w:hAnsi="Courier New" w:cs="Courier New"/>
          <w:b/>
          <w:bCs/>
        </w:rPr>
        <w:t>MYPROCS</w:t>
      </w:r>
      <w:r>
        <w:t xml:space="preserve"> under the original item-ID (</w:t>
      </w:r>
      <w:r>
        <w:rPr>
          <w:rFonts w:ascii="Courier New" w:hAnsi="Courier New" w:cs="Courier New"/>
          <w:b/>
          <w:bCs/>
        </w:rPr>
        <w:t>PROC2</w:t>
      </w:r>
      <w:r>
        <w:t>):</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1651"/>
      </w:tblGrid>
      <w:tr w:rsidR="00A1108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A1108D" w:rsidRDefault="00A1108D">
            <w:pPr>
              <w:pStyle w:val="codetable"/>
            </w:pPr>
            <w:r>
              <w:t>.FI(MYPROCS</w:t>
            </w:r>
          </w:p>
        </w:tc>
      </w:tr>
    </w:tbl>
    <w:p w:rsidR="00A1108D" w:rsidRDefault="00A1108D" w:rsidP="00A1108D">
      <w:pPr>
        <w:pStyle w:val="NormalWeb"/>
      </w:pPr>
      <w:r>
        <w:t xml:space="preserve">This next command saves the item to file </w:t>
      </w:r>
      <w:r>
        <w:rPr>
          <w:rFonts w:ascii="Courier New" w:hAnsi="Courier New" w:cs="Courier New"/>
          <w:b/>
          <w:bCs/>
        </w:rPr>
        <w:t>MYPROCS</w:t>
      </w:r>
      <w:r>
        <w:t xml:space="preserve"> under the new item-ID </w:t>
      </w:r>
      <w:r>
        <w:rPr>
          <w:rFonts w:ascii="Courier New" w:hAnsi="Courier New" w:cs="Courier New"/>
          <w:b/>
          <w:bCs/>
        </w:rPr>
        <w:t>PROC2-NEW</w:t>
      </w:r>
      <w:r>
        <w:t>:</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2851"/>
      </w:tblGrid>
      <w:tr w:rsidR="00A1108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A1108D" w:rsidRDefault="00A1108D">
            <w:pPr>
              <w:pStyle w:val="codetable"/>
            </w:pPr>
            <w:r>
              <w:t>.FI(MYPROCS PROC2-NEW</w:t>
            </w:r>
          </w:p>
        </w:tc>
      </w:tr>
    </w:tbl>
    <w:p w:rsidR="00A1108D" w:rsidRDefault="00A1108D" w:rsidP="00A1108D">
      <w:pPr>
        <w:pStyle w:val="NormalWeb"/>
      </w:pPr>
      <w:r>
        <w:t xml:space="preserve">The </w:t>
      </w:r>
      <w:r>
        <w:rPr>
          <w:rFonts w:ascii="Courier New" w:hAnsi="Courier New" w:cs="Courier New"/>
          <w:b/>
          <w:bCs/>
        </w:rPr>
        <w:t>K</w:t>
      </w:r>
      <w:r>
        <w:t xml:space="preserve"> option to the </w:t>
      </w:r>
      <w:r>
        <w:rPr>
          <w:rFonts w:ascii="Courier New" w:hAnsi="Courier New" w:cs="Courier New"/>
          <w:b/>
          <w:bCs/>
        </w:rPr>
        <w:t>FI</w:t>
      </w:r>
      <w:r>
        <w:t xml:space="preserve"> command returns control directly to TCL even when multiple items were specified on the </w:t>
      </w:r>
      <w:r>
        <w:rPr>
          <w:rFonts w:ascii="Courier New" w:hAnsi="Courier New" w:cs="Courier New"/>
          <w:b/>
          <w:bCs/>
        </w:rPr>
        <w:t>EDIT</w:t>
      </w:r>
      <w:r>
        <w:t xml:space="preserve"> command line. See </w:t>
      </w:r>
      <w:hyperlink r:id="rId15" w:history="1">
        <w:r w:rsidRPr="00EF5773">
          <w:t>Exiting an Item</w:t>
        </w:r>
      </w:hyperlink>
      <w:r>
        <w:t xml:space="preserve"> for a more detailed description.</w:t>
      </w:r>
    </w:p>
    <w:p w:rsidR="00A1108D" w:rsidRDefault="00A1108D" w:rsidP="00A1108D"/>
    <w:p w:rsidR="00A1108D" w:rsidRDefault="00A1108D" w:rsidP="00A1108D">
      <w:pPr>
        <w:pStyle w:val="Heading2"/>
      </w:pPr>
      <w:r>
        <w:t>Exiting an Item</w:t>
      </w:r>
    </w:p>
    <w:p w:rsidR="00A1108D" w:rsidRDefault="00A1108D" w:rsidP="00A1108D">
      <w:pPr>
        <w:pStyle w:val="NormalWeb"/>
      </w:pPr>
      <w:r>
        <w:t>When you exit an item you can do one of three things:</w:t>
      </w:r>
    </w:p>
    <w:p w:rsidR="00A1108D" w:rsidRDefault="00A1108D" w:rsidP="00A1108D">
      <w:pPr>
        <w:pStyle w:val="NormalWeb"/>
        <w:numPr>
          <w:ilvl w:val="0"/>
          <w:numId w:val="3"/>
        </w:numPr>
      </w:pPr>
      <w:r>
        <w:t xml:space="preserve">Save the updated version of the item to disk with the </w:t>
      </w:r>
      <w:r>
        <w:rPr>
          <w:rFonts w:ascii="Courier New" w:hAnsi="Courier New" w:cs="Courier New"/>
          <w:b/>
          <w:bCs/>
        </w:rPr>
        <w:t>FI</w:t>
      </w:r>
      <w:r>
        <w:t xml:space="preserve"> (file item) command.</w:t>
      </w:r>
    </w:p>
    <w:p w:rsidR="00A1108D" w:rsidRDefault="00A1108D" w:rsidP="00A1108D">
      <w:pPr>
        <w:pStyle w:val="NormalWeb"/>
        <w:numPr>
          <w:ilvl w:val="0"/>
          <w:numId w:val="3"/>
        </w:numPr>
      </w:pPr>
      <w:r>
        <w:t xml:space="preserve">Scrap the updated version with the </w:t>
      </w:r>
      <w:r>
        <w:rPr>
          <w:rFonts w:ascii="Courier New" w:hAnsi="Courier New" w:cs="Courier New"/>
          <w:b/>
          <w:bCs/>
        </w:rPr>
        <w:t>EX</w:t>
      </w:r>
      <w:r>
        <w:t xml:space="preserve"> (exit) command.</w:t>
      </w:r>
    </w:p>
    <w:p w:rsidR="00A1108D" w:rsidRDefault="00A1108D" w:rsidP="00A1108D">
      <w:pPr>
        <w:pStyle w:val="NormalWeb"/>
        <w:numPr>
          <w:ilvl w:val="0"/>
          <w:numId w:val="3"/>
        </w:numPr>
      </w:pPr>
      <w:r>
        <w:t xml:space="preserve">Delete the entire item with the </w:t>
      </w:r>
      <w:r>
        <w:rPr>
          <w:rFonts w:ascii="Courier New" w:hAnsi="Courier New" w:cs="Courier New"/>
          <w:b/>
          <w:bCs/>
        </w:rPr>
        <w:t>FD</w:t>
      </w:r>
      <w:r>
        <w:t xml:space="preserve"> (file delete) command.</w:t>
      </w:r>
    </w:p>
    <w:p w:rsidR="00A1108D" w:rsidRDefault="00A1108D" w:rsidP="00A1108D">
      <w:pPr>
        <w:pStyle w:val="NormalWeb"/>
      </w:pPr>
      <w:r>
        <w:t xml:space="preserve">If a select-list is active or if multiple item-IDs were specified on the </w:t>
      </w:r>
      <w:r>
        <w:rPr>
          <w:rFonts w:ascii="Courier New" w:hAnsi="Courier New" w:cs="Courier New"/>
          <w:b/>
          <w:bCs/>
        </w:rPr>
        <w:t>EDIT</w:t>
      </w:r>
      <w:r>
        <w:t xml:space="preserve"> command line, the next item is read once the current item is exited.</w:t>
      </w:r>
    </w:p>
    <w:p w:rsidR="00A1108D" w:rsidRDefault="00A1108D" w:rsidP="00A1108D">
      <w:pPr>
        <w:pStyle w:val="NormalWeb"/>
      </w:pPr>
      <w:r>
        <w:lastRenderedPageBreak/>
        <w:t>Look at the next example. It reads and exits two items:</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3091"/>
      </w:tblGrid>
      <w:tr w:rsidR="00A1108D" w:rsidTr="00A1108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A1108D" w:rsidRDefault="00A1108D">
            <w:pPr>
              <w:pStyle w:val="codetablens"/>
            </w:pPr>
            <w:r>
              <w:t>&gt;</w:t>
            </w:r>
            <w:r>
              <w:rPr>
                <w:b/>
                <w:bCs/>
              </w:rPr>
              <w:t>ED PROCLIB PROC1 PROC2</w:t>
            </w:r>
          </w:p>
          <w:p w:rsidR="00A1108D" w:rsidRDefault="00A1108D">
            <w:pPr>
              <w:pStyle w:val="codetablens"/>
            </w:pPr>
            <w:r>
              <w:t>PROC1</w:t>
            </w:r>
          </w:p>
          <w:p w:rsidR="00A1108D" w:rsidRDefault="00A1108D">
            <w:pPr>
              <w:pStyle w:val="codetablens"/>
            </w:pPr>
            <w:r>
              <w:t>TOP</w:t>
            </w:r>
          </w:p>
          <w:p w:rsidR="00A1108D" w:rsidRDefault="00A1108D">
            <w:pPr>
              <w:pStyle w:val="codetablens"/>
              <w:rPr>
                <w:b/>
                <w:bCs/>
              </w:rPr>
            </w:pPr>
            <w:r>
              <w:rPr>
                <w:b/>
                <w:bCs/>
              </w:rPr>
              <w:t>.EX</w:t>
            </w:r>
          </w:p>
          <w:p w:rsidR="00A1108D" w:rsidRDefault="00A1108D">
            <w:pPr>
              <w:pStyle w:val="codetablens"/>
            </w:pPr>
            <w:r>
              <w:t>'PROC1' EXITED</w:t>
            </w:r>
          </w:p>
          <w:p w:rsidR="00A1108D" w:rsidRDefault="00A1108D">
            <w:pPr>
              <w:pStyle w:val="codetablens"/>
            </w:pPr>
            <w:r>
              <w:t>PROC2</w:t>
            </w:r>
          </w:p>
          <w:p w:rsidR="00A1108D" w:rsidRDefault="00A1108D">
            <w:pPr>
              <w:pStyle w:val="codetablens"/>
            </w:pPr>
            <w:r>
              <w:t>TOP</w:t>
            </w:r>
          </w:p>
          <w:p w:rsidR="00A1108D" w:rsidRDefault="00A1108D">
            <w:pPr>
              <w:pStyle w:val="codetablens"/>
              <w:rPr>
                <w:b/>
                <w:bCs/>
              </w:rPr>
            </w:pPr>
            <w:r>
              <w:rPr>
                <w:b/>
                <w:bCs/>
              </w:rPr>
              <w:t>.EX</w:t>
            </w:r>
          </w:p>
          <w:p w:rsidR="00A1108D" w:rsidRDefault="00A1108D">
            <w:pPr>
              <w:pStyle w:val="codetablens"/>
            </w:pPr>
            <w:r>
              <w:t>'PROC2' EXITED</w:t>
            </w:r>
          </w:p>
          <w:p w:rsidR="00A1108D" w:rsidRDefault="00A1108D">
            <w:pPr>
              <w:pStyle w:val="codetablens"/>
            </w:pPr>
            <w:r>
              <w:t>&gt;</w:t>
            </w:r>
          </w:p>
        </w:tc>
      </w:tr>
    </w:tbl>
    <w:p w:rsidR="00A1108D" w:rsidRDefault="00A1108D" w:rsidP="00A1108D">
      <w:pPr>
        <w:pStyle w:val="NormalWeb"/>
      </w:pPr>
      <w:r>
        <w:t>When the last item is exited, control is returned to TCL.</w:t>
      </w:r>
    </w:p>
    <w:p w:rsidR="00A1108D" w:rsidRDefault="00A1108D" w:rsidP="00A1108D">
      <w:pPr>
        <w:pStyle w:val="NormalWeb"/>
      </w:pPr>
      <w:r>
        <w:t xml:space="preserve">To kill the reading of all remaining items and return directly to TCL, use the </w:t>
      </w:r>
      <w:r>
        <w:rPr>
          <w:rFonts w:ascii="Courier New" w:hAnsi="Courier New" w:cs="Courier New"/>
          <w:b/>
          <w:bCs/>
        </w:rPr>
        <w:t>K</w:t>
      </w:r>
      <w:r>
        <w:t xml:space="preserve"> option with the </w:t>
      </w:r>
      <w:r>
        <w:rPr>
          <w:rFonts w:ascii="Courier New" w:hAnsi="Courier New" w:cs="Courier New"/>
          <w:b/>
          <w:bCs/>
        </w:rPr>
        <w:t>FI</w:t>
      </w:r>
      <w:r>
        <w:t xml:space="preserve">, </w:t>
      </w:r>
      <w:r>
        <w:rPr>
          <w:rFonts w:ascii="Courier New" w:hAnsi="Courier New" w:cs="Courier New"/>
          <w:b/>
          <w:bCs/>
        </w:rPr>
        <w:t>EX</w:t>
      </w:r>
      <w:r>
        <w:t xml:space="preserve"> and </w:t>
      </w:r>
      <w:r>
        <w:rPr>
          <w:rFonts w:ascii="Courier New" w:hAnsi="Courier New" w:cs="Courier New"/>
          <w:b/>
          <w:bCs/>
        </w:rPr>
        <w:t>FD</w:t>
      </w:r>
      <w:r>
        <w:t xml:space="preserve"> commands.</w:t>
      </w:r>
    </w:p>
    <w:p w:rsidR="00A1108D" w:rsidRDefault="00A1108D" w:rsidP="00A1108D">
      <w:pPr>
        <w:pStyle w:val="NormalWeb"/>
      </w:pPr>
      <w:r>
        <w:t>This example exits the current item and returns directly to the TCL prompt:</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4531"/>
      </w:tblGrid>
      <w:tr w:rsidR="00A1108D" w:rsidTr="00A1108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A1108D" w:rsidRDefault="00A1108D">
            <w:pPr>
              <w:pStyle w:val="codetablens"/>
              <w:rPr>
                <w:b/>
                <w:bCs/>
              </w:rPr>
            </w:pPr>
            <w:r>
              <w:rPr>
                <w:b/>
                <w:bCs/>
              </w:rPr>
              <w:t>&gt;ED PROCLIB PROC1 PROC2 PROC3 PROC4</w:t>
            </w:r>
          </w:p>
          <w:p w:rsidR="00A1108D" w:rsidRDefault="00A1108D">
            <w:pPr>
              <w:pStyle w:val="codetablens"/>
              <w:rPr>
                <w:b/>
                <w:bCs/>
              </w:rPr>
            </w:pPr>
            <w:r>
              <w:rPr>
                <w:b/>
                <w:bCs/>
              </w:rPr>
              <w:t>PROC1</w:t>
            </w:r>
          </w:p>
          <w:p w:rsidR="00A1108D" w:rsidRDefault="00A1108D">
            <w:pPr>
              <w:pStyle w:val="codetablens"/>
              <w:rPr>
                <w:b/>
                <w:bCs/>
              </w:rPr>
            </w:pPr>
            <w:r>
              <w:rPr>
                <w:b/>
                <w:bCs/>
              </w:rPr>
              <w:t>TOP</w:t>
            </w:r>
          </w:p>
          <w:p w:rsidR="00A1108D" w:rsidRDefault="00A1108D">
            <w:pPr>
              <w:pStyle w:val="codetablens"/>
              <w:rPr>
                <w:b/>
                <w:bCs/>
              </w:rPr>
            </w:pPr>
            <w:r>
              <w:rPr>
                <w:b/>
                <w:bCs/>
              </w:rPr>
              <w:t>.EXK</w:t>
            </w:r>
          </w:p>
          <w:p w:rsidR="00A1108D" w:rsidRDefault="00A1108D">
            <w:pPr>
              <w:pStyle w:val="codetablens"/>
              <w:rPr>
                <w:b/>
                <w:bCs/>
              </w:rPr>
            </w:pPr>
            <w:r>
              <w:rPr>
                <w:b/>
                <w:bCs/>
              </w:rPr>
              <w:t>'PROC1' EXITED</w:t>
            </w:r>
          </w:p>
          <w:p w:rsidR="00A1108D" w:rsidRDefault="00A1108D">
            <w:pPr>
              <w:pStyle w:val="codetablens"/>
              <w:rPr>
                <w:b/>
                <w:bCs/>
              </w:rPr>
            </w:pPr>
            <w:r>
              <w:rPr>
                <w:b/>
                <w:bCs/>
              </w:rPr>
              <w:t> </w:t>
            </w:r>
          </w:p>
          <w:p w:rsidR="00A1108D" w:rsidRDefault="00A1108D">
            <w:pPr>
              <w:pStyle w:val="codetablens"/>
              <w:rPr>
                <w:b/>
                <w:bCs/>
              </w:rPr>
            </w:pPr>
            <w:r>
              <w:rPr>
                <w:b/>
                <w:bCs/>
              </w:rPr>
              <w:t>&gt;</w:t>
            </w:r>
          </w:p>
        </w:tc>
      </w:tr>
    </w:tbl>
    <w:p w:rsidR="00A1108D" w:rsidRDefault="00A1108D" w:rsidP="00A1108D">
      <w:pPr>
        <w:pStyle w:val="NormalWeb"/>
      </w:pPr>
      <w:r>
        <w:rPr>
          <w:b/>
          <w:bCs/>
        </w:rPr>
        <w:t>Items</w:t>
      </w:r>
      <w:r>
        <w:t xml:space="preserve"> </w:t>
      </w:r>
      <w:r>
        <w:rPr>
          <w:rFonts w:ascii="Courier New" w:hAnsi="Courier New" w:cs="Courier New"/>
          <w:b/>
          <w:bCs/>
        </w:rPr>
        <w:t>PROC2</w:t>
      </w:r>
      <w:r>
        <w:t xml:space="preserve">, </w:t>
      </w:r>
      <w:r>
        <w:rPr>
          <w:rFonts w:ascii="Courier New" w:hAnsi="Courier New" w:cs="Courier New"/>
          <w:b/>
          <w:bCs/>
        </w:rPr>
        <w:t>PROC3</w:t>
      </w:r>
      <w:r>
        <w:t xml:space="preserve">, and </w:t>
      </w:r>
      <w:r>
        <w:rPr>
          <w:rFonts w:ascii="Courier New" w:hAnsi="Courier New" w:cs="Courier New"/>
          <w:b/>
          <w:bCs/>
        </w:rPr>
        <w:t>PROC4</w:t>
      </w:r>
      <w:r>
        <w:t xml:space="preserve"> are not read.</w:t>
      </w:r>
    </w:p>
    <w:p w:rsidR="00A1108D" w:rsidRDefault="00A1108D" w:rsidP="00A1108D">
      <w:pPr>
        <w:pStyle w:val="Heading3"/>
      </w:pPr>
      <w:r>
        <w:t>Recovering a Deleted Item</w:t>
      </w:r>
    </w:p>
    <w:p w:rsidR="00A1108D" w:rsidRDefault="00A1108D" w:rsidP="00A1108D">
      <w:pPr>
        <w:pStyle w:val="NormalWeb"/>
      </w:pPr>
      <w:r>
        <w:t xml:space="preserve">The TCL command </w:t>
      </w:r>
      <w:r>
        <w:rPr>
          <w:rFonts w:ascii="Courier New" w:hAnsi="Courier New" w:cs="Courier New"/>
          <w:b/>
          <w:bCs/>
        </w:rPr>
        <w:t>RECOVER-FD</w:t>
      </w:r>
      <w:r>
        <w:t xml:space="preserve"> recovers an item accidentally deleted with the </w:t>
      </w:r>
      <w:r>
        <w:rPr>
          <w:rFonts w:ascii="Courier New" w:hAnsi="Courier New" w:cs="Courier New"/>
          <w:b/>
          <w:bCs/>
        </w:rPr>
        <w:t>FD</w:t>
      </w:r>
      <w:r>
        <w:t xml:space="preserve"> command. </w:t>
      </w:r>
      <w:r>
        <w:rPr>
          <w:b/>
          <w:bCs/>
        </w:rPr>
        <w:t>RECOVER-FD</w:t>
      </w:r>
      <w:r>
        <w:t xml:space="preserve"> can recover only the most recently deleted item and must be used immediately after an </w:t>
      </w:r>
      <w:r>
        <w:rPr>
          <w:rFonts w:ascii="Courier New" w:hAnsi="Courier New" w:cs="Courier New"/>
          <w:b/>
          <w:bCs/>
        </w:rPr>
        <w:t>FD</w:t>
      </w:r>
      <w:r>
        <w:t xml:space="preserve"> command or the item will not be recovered.</w:t>
      </w:r>
    </w:p>
    <w:p w:rsidR="00A1108D" w:rsidRDefault="00A1108D" w:rsidP="00A1108D">
      <w:pPr>
        <w:pStyle w:val="NormalWeb"/>
      </w:pPr>
      <w:r>
        <w:rPr>
          <w:rFonts w:ascii="Courier New" w:hAnsi="Courier New" w:cs="Courier New"/>
          <w:b/>
          <w:bCs/>
        </w:rPr>
        <w:t>RECOVER-FD</w:t>
      </w:r>
      <w:r>
        <w:t xml:space="preserve"> prompts for the item-ID of the deleted item with the prompt:</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2131"/>
      </w:tblGrid>
      <w:tr w:rsidR="00A1108D" w:rsidTr="00A1108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A1108D" w:rsidRDefault="00A1108D">
            <w:pPr>
              <w:pStyle w:val="codetable"/>
            </w:pPr>
            <w:r>
              <w:t>ENTER ITEM-ID *</w:t>
            </w:r>
          </w:p>
        </w:tc>
      </w:tr>
    </w:tbl>
    <w:p w:rsidR="00A1108D" w:rsidRDefault="00A1108D" w:rsidP="00A1108D">
      <w:pPr>
        <w:pStyle w:val="NormalWeb"/>
      </w:pPr>
      <w:r>
        <w:t>If anything other than the item-ID of the deleted item is entered, the item-ID prompt is displayed again.</w:t>
      </w:r>
    </w:p>
    <w:p w:rsidR="00A1108D" w:rsidRDefault="00A1108D" w:rsidP="00A1108D">
      <w:pPr>
        <w:pStyle w:val="NormalWeb"/>
      </w:pPr>
      <w:r>
        <w:t xml:space="preserve">An item is not recoverable if another item has been deleted after it. If you enter a carriage return at the </w:t>
      </w:r>
      <w:r>
        <w:rPr>
          <w:rFonts w:ascii="Courier New" w:hAnsi="Courier New" w:cs="Courier New"/>
          <w:b/>
          <w:bCs/>
        </w:rPr>
        <w:t>ENTER ITEM-ID *</w:t>
      </w:r>
      <w:r>
        <w:t xml:space="preserve"> prompt, the item is not recovered and you return to TCL.</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235"/>
        <w:gridCol w:w="8121"/>
      </w:tblGrid>
      <w:tr w:rsidR="00A1108D" w:rsidTr="00A1108D">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0" w:type="dxa"/>
            </w:tcMar>
            <w:hideMark/>
          </w:tcPr>
          <w:p w:rsidR="00A1108D" w:rsidRDefault="00A1108D">
            <w:pPr>
              <w:pStyle w:val="NormalWeb"/>
              <w:rPr>
                <w:b/>
                <w:bCs/>
                <w:i/>
                <w:iCs/>
              </w:rPr>
            </w:pPr>
            <w:r>
              <w:rPr>
                <w:b/>
                <w:bCs/>
                <w:i/>
                <w:iCs/>
              </w:rPr>
              <w:t>CAUTION</w:t>
            </w:r>
          </w:p>
        </w:tc>
        <w:tc>
          <w:tcPr>
            <w:tcW w:w="0" w:type="auto"/>
            <w:tcBorders>
              <w:top w:val="single" w:sz="6" w:space="0" w:color="000000"/>
              <w:bottom w:val="single" w:sz="6" w:space="0" w:color="000000"/>
              <w:right w:val="single" w:sz="6" w:space="0" w:color="000000"/>
            </w:tcBorders>
            <w:tcMar>
              <w:top w:w="15" w:type="dxa"/>
              <w:left w:w="150" w:type="dxa"/>
              <w:bottom w:w="15" w:type="dxa"/>
              <w:right w:w="150" w:type="dxa"/>
            </w:tcMar>
            <w:hideMark/>
          </w:tcPr>
          <w:p w:rsidR="00A1108D" w:rsidRDefault="00A1108D">
            <w:pPr>
              <w:pStyle w:val="NormalWeb"/>
            </w:pPr>
            <w:r>
              <w:t>On an active system it may not be possible to recover the deleted item if the frames that contained the deleted item, which are returned to the available space table, are immediately used by another process.</w:t>
            </w:r>
          </w:p>
        </w:tc>
      </w:tr>
    </w:tbl>
    <w:p w:rsidR="00713E1A" w:rsidRDefault="00713E1A" w:rsidP="00A1108D"/>
    <w:p w:rsidR="00713E1A" w:rsidRDefault="00713E1A">
      <w:r>
        <w:br w:type="page"/>
      </w:r>
    </w:p>
    <w:p w:rsidR="00713E1A" w:rsidRPr="00EA6BA1" w:rsidRDefault="00713E1A" w:rsidP="00713E1A">
      <w:pPr>
        <w:pStyle w:val="Heading2"/>
      </w:pPr>
      <w:r w:rsidRPr="00EA6BA1">
        <w:lastRenderedPageBreak/>
        <w:t>The PICK Editor</w:t>
      </w:r>
    </w:p>
    <w:p w:rsidR="00713E1A" w:rsidRPr="00EA6BA1" w:rsidRDefault="00713E1A" w:rsidP="00713E1A">
      <w:pPr>
        <w:rPr>
          <w:lang w:val="en-GB" w:eastAsia="en-GB"/>
        </w:rPr>
      </w:pPr>
    </w:p>
    <w:p w:rsidR="00713E1A" w:rsidRPr="00EA6BA1" w:rsidRDefault="00713E1A" w:rsidP="00713E1A">
      <w:pPr>
        <w:rPr>
          <w:rFonts w:cs="Arial"/>
          <w:szCs w:val="20"/>
          <w:lang w:val="en-GB" w:eastAsia="en-GB"/>
        </w:rPr>
      </w:pPr>
      <w:r w:rsidRPr="00EA6BA1">
        <w:rPr>
          <w:rFonts w:cs="Arial"/>
          <w:szCs w:val="20"/>
          <w:lang w:val="en-GB" w:eastAsia="en-GB"/>
        </w:rPr>
        <w:t xml:space="preserve">The Editor is the process through which programs are entered into the computer. It allows the creation, update, and deletion of items in a file. A brief tutorial on the most essential Editor commands is provided in this chapter. </w:t>
      </w:r>
    </w:p>
    <w:p w:rsidR="00713E1A" w:rsidRPr="00EA6BA1" w:rsidRDefault="00713E1A" w:rsidP="00713E1A">
      <w:pPr>
        <w:rPr>
          <w:rFonts w:cs="Arial"/>
          <w:szCs w:val="20"/>
          <w:lang w:val="en-GB" w:eastAsia="en-GB"/>
        </w:rPr>
      </w:pPr>
      <w:r w:rsidRPr="00EA6BA1">
        <w:rPr>
          <w:rFonts w:cs="Arial"/>
          <w:szCs w:val="20"/>
          <w:lang w:val="en-GB" w:eastAsia="en-GB"/>
        </w:rPr>
        <w:t>In general, editors fall into two categories. There are line editors, like the one about to be discussed, and there are full-screen editors. A line editor is much more primitive in design. In line editors, you must position the "line pointer" to the line (attribute) that you want to affect using a positioning command such as "G" (</w:t>
      </w:r>
      <w:proofErr w:type="spellStart"/>
      <w:r w:rsidRPr="00EA6BA1">
        <w:rPr>
          <w:rFonts w:cs="Arial"/>
          <w:szCs w:val="20"/>
          <w:lang w:val="en-GB" w:eastAsia="en-GB"/>
        </w:rPr>
        <w:t>goto</w:t>
      </w:r>
      <w:proofErr w:type="spellEnd"/>
      <w:r w:rsidRPr="00EA6BA1">
        <w:rPr>
          <w:rFonts w:cs="Arial"/>
          <w:szCs w:val="20"/>
          <w:lang w:val="en-GB" w:eastAsia="en-GB"/>
        </w:rPr>
        <w:t xml:space="preserve"> line), "U" (move up), and "N" (move down). With a full-screen editor, you use the numeric keypad or the arrow keys to position to the line that you want to alter. </w:t>
      </w:r>
    </w:p>
    <w:p w:rsidR="00713E1A" w:rsidRPr="00EA6BA1" w:rsidRDefault="00713E1A" w:rsidP="00713E1A">
      <w:pPr>
        <w:rPr>
          <w:rFonts w:cs="Arial"/>
          <w:szCs w:val="20"/>
          <w:lang w:val="en-GB" w:eastAsia="en-GB"/>
        </w:rPr>
      </w:pPr>
      <w:r w:rsidRPr="00EA6BA1">
        <w:rPr>
          <w:rFonts w:cs="Arial"/>
          <w:szCs w:val="20"/>
          <w:lang w:val="en-GB" w:eastAsia="en-GB"/>
        </w:rPr>
        <w:t xml:space="preserve">Activating </w:t>
      </w:r>
      <w:proofErr w:type="gramStart"/>
      <w:r w:rsidRPr="00EA6BA1">
        <w:rPr>
          <w:rFonts w:cs="Arial"/>
          <w:szCs w:val="20"/>
          <w:lang w:val="en-GB" w:eastAsia="en-GB"/>
        </w:rPr>
        <w:t>The</w:t>
      </w:r>
      <w:proofErr w:type="gramEnd"/>
      <w:r w:rsidRPr="00EA6BA1">
        <w:rPr>
          <w:rFonts w:cs="Arial"/>
          <w:szCs w:val="20"/>
          <w:lang w:val="en-GB" w:eastAsia="en-GB"/>
        </w:rPr>
        <w:t xml:space="preserve"> Pick Command Line Editor</w:t>
      </w:r>
    </w:p>
    <w:p w:rsidR="00713E1A" w:rsidRPr="00EA6BA1" w:rsidRDefault="00713E1A" w:rsidP="00713E1A">
      <w:pPr>
        <w:rPr>
          <w:rFonts w:cs="Arial"/>
          <w:szCs w:val="20"/>
          <w:lang w:val="en-GB" w:eastAsia="en-GB"/>
        </w:rPr>
      </w:pPr>
      <w:r w:rsidRPr="00EA6BA1">
        <w:rPr>
          <w:rFonts w:cs="Arial"/>
          <w:szCs w:val="20"/>
          <w:lang w:val="en-GB" w:eastAsia="en-GB"/>
        </w:rPr>
        <w:t xml:space="preserve">The following commands are essential for the use of the Editor throughout the course of this book: </w:t>
      </w:r>
    </w:p>
    <w:p w:rsidR="00713E1A" w:rsidRPr="00EA6BA1" w:rsidRDefault="00713E1A" w:rsidP="00713E1A">
      <w:pPr>
        <w:pStyle w:val="Heading3"/>
        <w:rPr>
          <w:rFonts w:ascii="Arial" w:eastAsia="Times New Roman" w:hAnsi="Arial" w:cs="Arial"/>
          <w:szCs w:val="20"/>
          <w:lang w:val="en-GB" w:eastAsia="en-GB"/>
        </w:rPr>
      </w:pPr>
      <w:r w:rsidRPr="00EA6BA1">
        <w:rPr>
          <w:rFonts w:ascii="Arial" w:eastAsia="Times New Roman" w:hAnsi="Arial" w:cs="Arial"/>
          <w:szCs w:val="20"/>
          <w:lang w:val="en-GB" w:eastAsia="en-GB"/>
        </w:rPr>
        <w:t>ED or EDIT</w:t>
      </w:r>
    </w:p>
    <w:p w:rsidR="00713E1A" w:rsidRPr="00EA6BA1" w:rsidRDefault="00713E1A" w:rsidP="00713E1A">
      <w:pPr>
        <w:rPr>
          <w:rFonts w:cs="Arial"/>
          <w:szCs w:val="20"/>
          <w:lang w:val="en-GB" w:eastAsia="en-GB"/>
        </w:rPr>
      </w:pPr>
      <w:r w:rsidRPr="00EA6BA1">
        <w:rPr>
          <w:rFonts w:cs="Arial"/>
          <w:szCs w:val="20"/>
          <w:lang w:val="en-GB" w:eastAsia="en-GB"/>
        </w:rPr>
        <w:t xml:space="preserve">Either of these verbs may be used at the TCL prompt character </w:t>
      </w:r>
      <w:proofErr w:type="gramStart"/>
      <w:r w:rsidRPr="00EA6BA1">
        <w:rPr>
          <w:rFonts w:cs="Arial"/>
          <w:szCs w:val="20"/>
          <w:lang w:val="en-GB" w:eastAsia="en-GB"/>
        </w:rPr>
        <w:t>( &gt;</w:t>
      </w:r>
      <w:proofErr w:type="gramEnd"/>
      <w:r w:rsidRPr="00EA6BA1">
        <w:rPr>
          <w:rFonts w:cs="Arial"/>
          <w:szCs w:val="20"/>
          <w:lang w:val="en-GB" w:eastAsia="en-GB"/>
        </w:rPr>
        <w:t xml:space="preserve"> ) to activate the Editor. It always has the general form: </w:t>
      </w:r>
    </w:p>
    <w:p w:rsidR="00713E1A" w:rsidRPr="00EA6BA1" w:rsidRDefault="00713E1A" w:rsidP="00713E1A">
      <w:pPr>
        <w:rPr>
          <w:rFonts w:cs="Arial"/>
          <w:szCs w:val="20"/>
          <w:lang w:val="en-GB" w:eastAsia="en-GB"/>
        </w:rPr>
      </w:pPr>
      <w:r w:rsidRPr="00EA6BA1">
        <w:rPr>
          <w:rFonts w:cs="Arial"/>
          <w:szCs w:val="20"/>
          <w:lang w:val="en-GB" w:eastAsia="en-GB"/>
        </w:rPr>
        <w:t>&gt;ED filename item-id &lt;</w:t>
      </w:r>
      <w:proofErr w:type="spellStart"/>
      <w:r w:rsidRPr="00EA6BA1">
        <w:rPr>
          <w:rFonts w:cs="Arial"/>
          <w:szCs w:val="20"/>
          <w:lang w:val="en-GB" w:eastAsia="en-GB"/>
        </w:rPr>
        <w:t>cr</w:t>
      </w:r>
      <w:proofErr w:type="spellEnd"/>
      <w:r w:rsidRPr="00EA6BA1">
        <w:rPr>
          <w:rFonts w:cs="Arial"/>
          <w:szCs w:val="20"/>
          <w:lang w:val="en-GB" w:eastAsia="en-GB"/>
        </w:rPr>
        <w:t>&gt;</w:t>
      </w:r>
    </w:p>
    <w:p w:rsidR="00713E1A" w:rsidRPr="00EA6BA1" w:rsidRDefault="00713E1A" w:rsidP="00713E1A">
      <w:pPr>
        <w:rPr>
          <w:rFonts w:cs="Arial"/>
          <w:szCs w:val="20"/>
          <w:lang w:val="en-GB" w:eastAsia="en-GB"/>
        </w:rPr>
      </w:pPr>
      <w:proofErr w:type="gramStart"/>
      <w:r w:rsidRPr="00EA6BA1">
        <w:rPr>
          <w:rFonts w:cs="Arial"/>
          <w:szCs w:val="20"/>
          <w:lang w:val="en-GB" w:eastAsia="en-GB"/>
        </w:rPr>
        <w:t>to</w:t>
      </w:r>
      <w:proofErr w:type="gramEnd"/>
      <w:r w:rsidRPr="00EA6BA1">
        <w:rPr>
          <w:rFonts w:cs="Arial"/>
          <w:szCs w:val="20"/>
          <w:lang w:val="en-GB" w:eastAsia="en-GB"/>
        </w:rPr>
        <w:t xml:space="preserve"> edit an individual item in a file, or </w:t>
      </w:r>
    </w:p>
    <w:p w:rsidR="00713E1A" w:rsidRPr="00EA6BA1" w:rsidRDefault="00713E1A" w:rsidP="00713E1A">
      <w:pPr>
        <w:rPr>
          <w:rFonts w:cs="Arial"/>
          <w:szCs w:val="20"/>
          <w:lang w:val="en-GB" w:eastAsia="en-GB"/>
        </w:rPr>
      </w:pPr>
      <w:r w:rsidRPr="00EA6BA1">
        <w:rPr>
          <w:rFonts w:cs="Arial"/>
          <w:szCs w:val="20"/>
          <w:lang w:val="en-GB" w:eastAsia="en-GB"/>
        </w:rPr>
        <w:t xml:space="preserve">&gt;ED filename item-id </w:t>
      </w:r>
      <w:proofErr w:type="spellStart"/>
      <w:r w:rsidRPr="00EA6BA1">
        <w:rPr>
          <w:rFonts w:cs="Arial"/>
          <w:szCs w:val="20"/>
          <w:lang w:val="en-GB" w:eastAsia="en-GB"/>
        </w:rPr>
        <w:t>item-id</w:t>
      </w:r>
      <w:proofErr w:type="spellEnd"/>
      <w:r w:rsidRPr="00EA6BA1">
        <w:rPr>
          <w:rFonts w:cs="Arial"/>
          <w:szCs w:val="20"/>
          <w:lang w:val="en-GB" w:eastAsia="en-GB"/>
        </w:rPr>
        <w:t xml:space="preserve"> </w:t>
      </w:r>
      <w:proofErr w:type="spellStart"/>
      <w:r w:rsidRPr="00EA6BA1">
        <w:rPr>
          <w:rFonts w:cs="Arial"/>
          <w:szCs w:val="20"/>
          <w:lang w:val="en-GB" w:eastAsia="en-GB"/>
        </w:rPr>
        <w:t>item-id</w:t>
      </w:r>
      <w:proofErr w:type="spellEnd"/>
      <w:r w:rsidRPr="00EA6BA1">
        <w:rPr>
          <w:rFonts w:cs="Arial"/>
          <w:szCs w:val="20"/>
          <w:lang w:val="en-GB" w:eastAsia="en-GB"/>
        </w:rPr>
        <w:t>. &lt;</w:t>
      </w:r>
      <w:proofErr w:type="spellStart"/>
      <w:proofErr w:type="gramStart"/>
      <w:r w:rsidRPr="00EA6BA1">
        <w:rPr>
          <w:rFonts w:cs="Arial"/>
          <w:szCs w:val="20"/>
          <w:lang w:val="en-GB" w:eastAsia="en-GB"/>
        </w:rPr>
        <w:t>cr</w:t>
      </w:r>
      <w:proofErr w:type="spellEnd"/>
      <w:proofErr w:type="gramEnd"/>
      <w:r w:rsidRPr="00EA6BA1">
        <w:rPr>
          <w:rFonts w:cs="Arial"/>
          <w:szCs w:val="20"/>
          <w:lang w:val="en-GB" w:eastAsia="en-GB"/>
        </w:rPr>
        <w:t>&gt;</w:t>
      </w:r>
    </w:p>
    <w:p w:rsidR="00713E1A" w:rsidRPr="00EA6BA1" w:rsidRDefault="00713E1A" w:rsidP="00713E1A">
      <w:pPr>
        <w:rPr>
          <w:rFonts w:cs="Arial"/>
          <w:szCs w:val="20"/>
          <w:lang w:val="en-GB" w:eastAsia="en-GB"/>
        </w:rPr>
      </w:pPr>
      <w:proofErr w:type="gramStart"/>
      <w:r w:rsidRPr="00EA6BA1">
        <w:rPr>
          <w:rFonts w:cs="Arial"/>
          <w:szCs w:val="20"/>
          <w:lang w:val="en-GB" w:eastAsia="en-GB"/>
        </w:rPr>
        <w:t>to</w:t>
      </w:r>
      <w:proofErr w:type="gramEnd"/>
      <w:r w:rsidRPr="00EA6BA1">
        <w:rPr>
          <w:rFonts w:cs="Arial"/>
          <w:szCs w:val="20"/>
          <w:lang w:val="en-GB" w:eastAsia="en-GB"/>
        </w:rPr>
        <w:t xml:space="preserve"> edit multiple items in a file, or </w:t>
      </w:r>
    </w:p>
    <w:p w:rsidR="00713E1A" w:rsidRPr="00EA6BA1" w:rsidRDefault="00713E1A" w:rsidP="00713E1A">
      <w:pPr>
        <w:rPr>
          <w:rFonts w:cs="Arial"/>
          <w:szCs w:val="20"/>
          <w:lang w:val="en-GB" w:eastAsia="en-GB"/>
        </w:rPr>
      </w:pPr>
      <w:r w:rsidRPr="00EA6BA1">
        <w:rPr>
          <w:rFonts w:cs="Arial"/>
          <w:szCs w:val="20"/>
          <w:lang w:val="en-GB" w:eastAsia="en-GB"/>
        </w:rPr>
        <w:t>&gt;ED filename * &lt;</w:t>
      </w:r>
      <w:proofErr w:type="spellStart"/>
      <w:r w:rsidRPr="00EA6BA1">
        <w:rPr>
          <w:rFonts w:cs="Arial"/>
          <w:szCs w:val="20"/>
          <w:lang w:val="en-GB" w:eastAsia="en-GB"/>
        </w:rPr>
        <w:t>cr</w:t>
      </w:r>
      <w:proofErr w:type="spellEnd"/>
      <w:r w:rsidRPr="00EA6BA1">
        <w:rPr>
          <w:rFonts w:cs="Arial"/>
          <w:szCs w:val="20"/>
          <w:lang w:val="en-GB" w:eastAsia="en-GB"/>
        </w:rPr>
        <w:t xml:space="preserve">&gt; </w:t>
      </w:r>
    </w:p>
    <w:p w:rsidR="00713E1A" w:rsidRPr="00EA6BA1" w:rsidRDefault="00713E1A" w:rsidP="00713E1A">
      <w:pPr>
        <w:rPr>
          <w:rFonts w:cs="Arial"/>
          <w:szCs w:val="20"/>
          <w:lang w:val="en-GB" w:eastAsia="en-GB"/>
        </w:rPr>
      </w:pPr>
      <w:proofErr w:type="gramStart"/>
      <w:r w:rsidRPr="00EA6BA1">
        <w:rPr>
          <w:rFonts w:cs="Arial"/>
          <w:szCs w:val="20"/>
          <w:lang w:val="en-GB" w:eastAsia="en-GB"/>
        </w:rPr>
        <w:t>to</w:t>
      </w:r>
      <w:proofErr w:type="gramEnd"/>
      <w:r w:rsidRPr="00EA6BA1">
        <w:rPr>
          <w:rFonts w:cs="Arial"/>
          <w:szCs w:val="20"/>
          <w:lang w:val="en-GB" w:eastAsia="en-GB"/>
        </w:rPr>
        <w:t xml:space="preserve"> edit all the items in a file, or </w:t>
      </w:r>
    </w:p>
    <w:p w:rsidR="00713E1A" w:rsidRPr="00EA6BA1" w:rsidRDefault="00713E1A" w:rsidP="00713E1A">
      <w:pPr>
        <w:rPr>
          <w:rFonts w:cs="Arial"/>
          <w:szCs w:val="20"/>
          <w:lang w:val="en-GB" w:eastAsia="en-GB"/>
        </w:rPr>
      </w:pPr>
      <w:r w:rsidRPr="00EA6BA1">
        <w:rPr>
          <w:rFonts w:cs="Arial"/>
          <w:szCs w:val="20"/>
          <w:lang w:val="en-GB" w:eastAsia="en-GB"/>
        </w:rPr>
        <w:t>&gt;SELECT filename {with selection criteria</w:t>
      </w:r>
      <w:proofErr w:type="gramStart"/>
      <w:r w:rsidRPr="00EA6BA1">
        <w:rPr>
          <w:rFonts w:cs="Arial"/>
          <w:szCs w:val="20"/>
          <w:lang w:val="en-GB" w:eastAsia="en-GB"/>
        </w:rPr>
        <w:t>... }</w:t>
      </w:r>
      <w:proofErr w:type="gramEnd"/>
      <w:r w:rsidRPr="00EA6BA1">
        <w:rPr>
          <w:rFonts w:cs="Arial"/>
          <w:szCs w:val="20"/>
          <w:lang w:val="en-GB" w:eastAsia="en-GB"/>
        </w:rPr>
        <w:t xml:space="preserve"> &lt; </w:t>
      </w:r>
      <w:proofErr w:type="spellStart"/>
      <w:proofErr w:type="gramStart"/>
      <w:r w:rsidRPr="00EA6BA1">
        <w:rPr>
          <w:rFonts w:cs="Arial"/>
          <w:szCs w:val="20"/>
          <w:lang w:val="en-GB" w:eastAsia="en-GB"/>
        </w:rPr>
        <w:t>cr</w:t>
      </w:r>
      <w:proofErr w:type="spellEnd"/>
      <w:proofErr w:type="gramEnd"/>
      <w:r w:rsidRPr="00EA6BA1">
        <w:rPr>
          <w:rFonts w:cs="Arial"/>
          <w:szCs w:val="20"/>
          <w:lang w:val="en-GB" w:eastAsia="en-GB"/>
        </w:rPr>
        <w:t xml:space="preserve"> &gt;</w:t>
      </w:r>
    </w:p>
    <w:p w:rsidR="00713E1A" w:rsidRPr="00EA6BA1" w:rsidRDefault="00713E1A" w:rsidP="00713E1A">
      <w:pPr>
        <w:rPr>
          <w:rFonts w:cs="Arial"/>
          <w:szCs w:val="20"/>
          <w:lang w:val="en-GB" w:eastAsia="en-GB"/>
        </w:rPr>
      </w:pPr>
      <w:proofErr w:type="gramStart"/>
      <w:r w:rsidRPr="00EA6BA1">
        <w:rPr>
          <w:rFonts w:cs="Arial"/>
          <w:szCs w:val="20"/>
          <w:lang w:val="en-GB" w:eastAsia="en-GB"/>
        </w:rPr>
        <w:t>n</w:t>
      </w:r>
      <w:proofErr w:type="gramEnd"/>
      <w:r w:rsidRPr="00EA6BA1">
        <w:rPr>
          <w:rFonts w:cs="Arial"/>
          <w:szCs w:val="20"/>
          <w:lang w:val="en-GB" w:eastAsia="en-GB"/>
        </w:rPr>
        <w:t xml:space="preserve"> ITEMS SELECTED.</w:t>
      </w:r>
    </w:p>
    <w:p w:rsidR="00713E1A" w:rsidRPr="00EA6BA1" w:rsidRDefault="00713E1A" w:rsidP="00713E1A">
      <w:pPr>
        <w:pStyle w:val="Heading3"/>
        <w:rPr>
          <w:rFonts w:ascii="Arial" w:eastAsia="Times New Roman" w:hAnsi="Arial" w:cs="Arial"/>
          <w:szCs w:val="20"/>
          <w:lang w:val="en-GB" w:eastAsia="en-GB"/>
        </w:rPr>
      </w:pPr>
      <w:r w:rsidRPr="00EA6BA1">
        <w:rPr>
          <w:rFonts w:ascii="Arial" w:eastAsia="Times New Roman" w:hAnsi="Arial" w:cs="Arial"/>
          <w:szCs w:val="20"/>
          <w:lang w:val="en-GB" w:eastAsia="en-GB"/>
        </w:rPr>
        <w:t>&gt;ED filename &lt;</w:t>
      </w:r>
      <w:proofErr w:type="spellStart"/>
      <w:r w:rsidRPr="00EA6BA1">
        <w:rPr>
          <w:rFonts w:ascii="Arial" w:eastAsia="Times New Roman" w:hAnsi="Arial" w:cs="Arial"/>
          <w:szCs w:val="20"/>
          <w:lang w:val="en-GB" w:eastAsia="en-GB"/>
        </w:rPr>
        <w:t>cr</w:t>
      </w:r>
      <w:proofErr w:type="spellEnd"/>
      <w:r w:rsidRPr="00EA6BA1">
        <w:rPr>
          <w:rFonts w:ascii="Arial" w:eastAsia="Times New Roman" w:hAnsi="Arial" w:cs="Arial"/>
          <w:szCs w:val="20"/>
          <w:lang w:val="en-GB" w:eastAsia="en-GB"/>
        </w:rPr>
        <w:t>&gt;</w:t>
      </w:r>
    </w:p>
    <w:p w:rsidR="00713E1A" w:rsidRPr="00EA6BA1" w:rsidRDefault="00713E1A" w:rsidP="00713E1A">
      <w:pPr>
        <w:rPr>
          <w:rFonts w:cs="Arial"/>
          <w:szCs w:val="20"/>
          <w:lang w:val="en-GB" w:eastAsia="en-GB"/>
        </w:rPr>
      </w:pPr>
      <w:r w:rsidRPr="00EA6BA1">
        <w:rPr>
          <w:rFonts w:cs="Arial"/>
          <w:szCs w:val="20"/>
          <w:lang w:val="en-GB" w:eastAsia="en-GB"/>
        </w:rPr>
        <w:t xml:space="preserve">The ED command does not require the </w:t>
      </w:r>
      <w:proofErr w:type="spellStart"/>
      <w:r w:rsidRPr="00EA6BA1">
        <w:rPr>
          <w:rFonts w:cs="Arial"/>
          <w:szCs w:val="20"/>
          <w:lang w:val="en-GB" w:eastAsia="en-GB"/>
        </w:rPr>
        <w:t>itemlist</w:t>
      </w:r>
      <w:proofErr w:type="spellEnd"/>
      <w:r w:rsidRPr="00EA6BA1">
        <w:rPr>
          <w:rFonts w:cs="Arial"/>
          <w:szCs w:val="20"/>
          <w:lang w:val="en-GB" w:eastAsia="en-GB"/>
        </w:rPr>
        <w:t xml:space="preserve"> specification when following a SELECT or SSELECT command. </w:t>
      </w:r>
    </w:p>
    <w:p w:rsidR="00713E1A" w:rsidRPr="00EA6BA1" w:rsidRDefault="00713E1A" w:rsidP="00713E1A">
      <w:pPr>
        <w:rPr>
          <w:rFonts w:cs="Arial"/>
          <w:szCs w:val="20"/>
          <w:lang w:val="en-GB" w:eastAsia="en-GB"/>
        </w:rPr>
      </w:pPr>
      <w:r w:rsidRPr="00EA6BA1">
        <w:rPr>
          <w:rFonts w:cs="Arial"/>
          <w:szCs w:val="20"/>
          <w:lang w:val="en-GB" w:eastAsia="en-GB"/>
        </w:rPr>
        <w:t xml:space="preserve">Before entering the Editor, the requested filename is searched for the specified item-id. If the item-id is found, the line pointer is left at the "top" of the item. If it is not found, then a "NEW ITEM" message appears and the line pointer is positioned to the top of an otherwise empty item. Once the Editor has been invoked, there are a number of commands available; the next several sections describe those that are used the most often. </w:t>
      </w:r>
    </w:p>
    <w:p w:rsidR="00713E1A" w:rsidRPr="00EA6BA1" w:rsidRDefault="00713E1A" w:rsidP="00713E1A">
      <w:pPr>
        <w:pStyle w:val="Heading3"/>
        <w:rPr>
          <w:rFonts w:ascii="Arial" w:eastAsia="Times New Roman" w:hAnsi="Arial" w:cs="Arial"/>
          <w:szCs w:val="20"/>
          <w:lang w:val="en-GB" w:eastAsia="en-GB"/>
        </w:rPr>
      </w:pPr>
      <w:r w:rsidRPr="00EA6BA1">
        <w:rPr>
          <w:rFonts w:ascii="Arial" w:eastAsia="Times New Roman" w:hAnsi="Arial" w:cs="Arial"/>
          <w:szCs w:val="20"/>
          <w:lang w:val="en-GB" w:eastAsia="en-GB"/>
        </w:rPr>
        <w:t>Inserting New Lines</w:t>
      </w:r>
    </w:p>
    <w:p w:rsidR="00713E1A" w:rsidRPr="00EA6BA1" w:rsidRDefault="00713E1A" w:rsidP="00713E1A">
      <w:pPr>
        <w:rPr>
          <w:rFonts w:cs="Arial"/>
          <w:szCs w:val="20"/>
          <w:lang w:val="en-GB" w:eastAsia="en-GB"/>
        </w:rPr>
      </w:pPr>
      <w:r w:rsidRPr="00EA6BA1">
        <w:rPr>
          <w:rFonts w:cs="Arial"/>
          <w:szCs w:val="20"/>
          <w:lang w:val="en-GB" w:eastAsia="en-GB"/>
        </w:rPr>
        <w:t xml:space="preserve">The Insert Editor command inserts one or more lines: </w:t>
      </w:r>
    </w:p>
    <w:p w:rsidR="00713E1A" w:rsidRPr="00EA6BA1" w:rsidRDefault="00713E1A" w:rsidP="00713E1A">
      <w:pPr>
        <w:rPr>
          <w:rFonts w:cs="Arial"/>
          <w:b/>
          <w:szCs w:val="20"/>
          <w:lang w:val="en-GB" w:eastAsia="en-GB"/>
        </w:rPr>
      </w:pPr>
      <w:r w:rsidRPr="00EA6BA1">
        <w:rPr>
          <w:rFonts w:cs="Arial"/>
          <w:b/>
          <w:szCs w:val="20"/>
          <w:lang w:val="en-GB" w:eastAsia="en-GB"/>
        </w:rPr>
        <w:t xml:space="preserve">I </w:t>
      </w:r>
    </w:p>
    <w:p w:rsidR="00713E1A" w:rsidRPr="00EA6BA1" w:rsidRDefault="00713E1A" w:rsidP="00713E1A">
      <w:pPr>
        <w:rPr>
          <w:rFonts w:cs="Arial"/>
          <w:szCs w:val="20"/>
          <w:lang w:val="en-GB" w:eastAsia="en-GB"/>
        </w:rPr>
      </w:pPr>
      <w:r w:rsidRPr="00EA6BA1">
        <w:rPr>
          <w:rFonts w:cs="Arial"/>
          <w:szCs w:val="20"/>
          <w:lang w:val="en-GB" w:eastAsia="en-GB"/>
        </w:rPr>
        <w:t xml:space="preserve">For an example, examine the terminal dialogue in Fig. 2-1. Note that while you are in "insert mode," each new line (attribute) is given a line number. To get out of insert mode, press the carriage return key while the cursor is positioned immediately to the right of a "plus" (+) sign. This returns control to the Editor </w:t>
      </w:r>
      <w:proofErr w:type="gramStart"/>
      <w:r w:rsidRPr="00EA6BA1">
        <w:rPr>
          <w:rFonts w:cs="Arial"/>
          <w:szCs w:val="20"/>
          <w:lang w:val="en-GB" w:eastAsia="en-GB"/>
        </w:rPr>
        <w:t>command</w:t>
      </w:r>
      <w:proofErr w:type="gramEnd"/>
      <w:r w:rsidRPr="00EA6BA1">
        <w:rPr>
          <w:rFonts w:cs="Arial"/>
          <w:szCs w:val="20"/>
          <w:lang w:val="en-GB" w:eastAsia="en-GB"/>
        </w:rPr>
        <w:t xml:space="preserve"> mode. </w:t>
      </w:r>
    </w:p>
    <w:p w:rsidR="00713E1A" w:rsidRPr="00EA6BA1" w:rsidRDefault="00713E1A" w:rsidP="00713E1A">
      <w:pPr>
        <w:rPr>
          <w:rFonts w:cs="Arial"/>
          <w:szCs w:val="20"/>
          <w:lang w:val="en-GB" w:eastAsia="en-GB"/>
        </w:rPr>
      </w:pPr>
      <w:r w:rsidRPr="00EA6BA1">
        <w:rPr>
          <w:rFonts w:cs="Arial"/>
          <w:szCs w:val="20"/>
          <w:lang w:val="en-GB" w:eastAsia="en-GB"/>
        </w:rPr>
        <w:lastRenderedPageBreak/>
        <w:t>&gt;ED filename item-id</w:t>
      </w:r>
    </w:p>
    <w:p w:rsidR="00713E1A" w:rsidRPr="00EA6BA1" w:rsidRDefault="00713E1A" w:rsidP="00713E1A">
      <w:pPr>
        <w:rPr>
          <w:rFonts w:cs="Arial"/>
          <w:szCs w:val="20"/>
          <w:lang w:val="en-GB" w:eastAsia="en-GB"/>
        </w:rPr>
      </w:pPr>
      <w:r w:rsidRPr="00EA6BA1">
        <w:rPr>
          <w:rFonts w:cs="Arial"/>
          <w:szCs w:val="20"/>
          <w:lang w:val="en-GB" w:eastAsia="en-GB"/>
        </w:rPr>
        <w:t>NEW ITEM</w:t>
      </w:r>
    </w:p>
    <w:p w:rsidR="00713E1A" w:rsidRPr="00EA6BA1" w:rsidRDefault="00713E1A" w:rsidP="00713E1A">
      <w:pPr>
        <w:rPr>
          <w:rFonts w:cs="Arial"/>
          <w:szCs w:val="20"/>
          <w:lang w:val="en-GB" w:eastAsia="en-GB"/>
        </w:rPr>
      </w:pPr>
      <w:r w:rsidRPr="00EA6BA1">
        <w:rPr>
          <w:rFonts w:cs="Arial"/>
          <w:szCs w:val="20"/>
          <w:lang w:val="en-GB" w:eastAsia="en-GB"/>
        </w:rPr>
        <w:t>TOP</w:t>
      </w:r>
    </w:p>
    <w:p w:rsidR="00713E1A" w:rsidRPr="00EA6BA1" w:rsidRDefault="00713E1A" w:rsidP="00713E1A">
      <w:pPr>
        <w:rPr>
          <w:rFonts w:cs="Arial"/>
          <w:szCs w:val="20"/>
          <w:lang w:val="en-GB" w:eastAsia="en-GB"/>
        </w:rPr>
      </w:pPr>
      <w:r w:rsidRPr="00EA6BA1">
        <w:rPr>
          <w:rFonts w:cs="Arial"/>
          <w:szCs w:val="20"/>
          <w:lang w:val="en-GB" w:eastAsia="en-GB"/>
        </w:rPr>
        <w:t>· I&lt;</w:t>
      </w:r>
      <w:proofErr w:type="spellStart"/>
      <w:r w:rsidRPr="00EA6BA1">
        <w:rPr>
          <w:rFonts w:cs="Arial"/>
          <w:szCs w:val="20"/>
          <w:lang w:val="en-GB" w:eastAsia="en-GB"/>
        </w:rPr>
        <w:t>cr</w:t>
      </w:r>
      <w:proofErr w:type="spellEnd"/>
      <w:r w:rsidRPr="00EA6BA1">
        <w:rPr>
          <w:rFonts w:cs="Arial"/>
          <w:szCs w:val="20"/>
          <w:lang w:val="en-GB" w:eastAsia="en-GB"/>
        </w:rPr>
        <w:t>&gt;</w:t>
      </w:r>
    </w:p>
    <w:p w:rsidR="00713E1A" w:rsidRPr="00EA6BA1" w:rsidRDefault="00713E1A" w:rsidP="00713E1A">
      <w:pPr>
        <w:rPr>
          <w:rFonts w:cs="Arial"/>
          <w:szCs w:val="20"/>
          <w:lang w:val="en-GB" w:eastAsia="en-GB"/>
        </w:rPr>
      </w:pPr>
      <w:r w:rsidRPr="00EA6BA1">
        <w:rPr>
          <w:rFonts w:cs="Arial"/>
          <w:szCs w:val="20"/>
          <w:lang w:val="en-GB" w:eastAsia="en-GB"/>
        </w:rPr>
        <w:t>001+* this is line 1 &lt;</w:t>
      </w:r>
      <w:proofErr w:type="spellStart"/>
      <w:r w:rsidRPr="00EA6BA1">
        <w:rPr>
          <w:rFonts w:cs="Arial"/>
          <w:szCs w:val="20"/>
          <w:lang w:val="en-GB" w:eastAsia="en-GB"/>
        </w:rPr>
        <w:t>cr</w:t>
      </w:r>
      <w:proofErr w:type="spellEnd"/>
      <w:r w:rsidRPr="00EA6BA1">
        <w:rPr>
          <w:rFonts w:cs="Arial"/>
          <w:szCs w:val="20"/>
          <w:lang w:val="en-GB" w:eastAsia="en-GB"/>
        </w:rPr>
        <w:t>&gt;</w:t>
      </w:r>
    </w:p>
    <w:p w:rsidR="00713E1A" w:rsidRPr="00EA6BA1" w:rsidRDefault="00713E1A" w:rsidP="00713E1A">
      <w:pPr>
        <w:rPr>
          <w:rFonts w:cs="Arial"/>
          <w:szCs w:val="20"/>
          <w:lang w:val="en-GB" w:eastAsia="en-GB"/>
        </w:rPr>
      </w:pPr>
      <w:r w:rsidRPr="00EA6BA1">
        <w:rPr>
          <w:rFonts w:cs="Arial"/>
          <w:szCs w:val="20"/>
          <w:lang w:val="en-GB" w:eastAsia="en-GB"/>
        </w:rPr>
        <w:t>002+* this is line 2 &lt;</w:t>
      </w:r>
      <w:proofErr w:type="spellStart"/>
      <w:r w:rsidRPr="00EA6BA1">
        <w:rPr>
          <w:rFonts w:cs="Arial"/>
          <w:szCs w:val="20"/>
          <w:lang w:val="en-GB" w:eastAsia="en-GB"/>
        </w:rPr>
        <w:t>cr</w:t>
      </w:r>
      <w:proofErr w:type="spellEnd"/>
      <w:r w:rsidRPr="00EA6BA1">
        <w:rPr>
          <w:rFonts w:cs="Arial"/>
          <w:szCs w:val="20"/>
          <w:lang w:val="en-GB" w:eastAsia="en-GB"/>
        </w:rPr>
        <w:t>&gt;</w:t>
      </w:r>
    </w:p>
    <w:p w:rsidR="00713E1A" w:rsidRPr="00EA6BA1" w:rsidRDefault="00713E1A" w:rsidP="00713E1A">
      <w:pPr>
        <w:rPr>
          <w:rFonts w:cs="Arial"/>
          <w:szCs w:val="20"/>
          <w:lang w:val="en-GB" w:eastAsia="en-GB"/>
        </w:rPr>
      </w:pPr>
      <w:r w:rsidRPr="00EA6BA1">
        <w:rPr>
          <w:rFonts w:cs="Arial"/>
          <w:szCs w:val="20"/>
          <w:lang w:val="en-GB" w:eastAsia="en-GB"/>
        </w:rPr>
        <w:t>003+&lt;</w:t>
      </w:r>
      <w:proofErr w:type="spellStart"/>
      <w:r w:rsidRPr="00EA6BA1">
        <w:rPr>
          <w:rFonts w:cs="Arial"/>
          <w:szCs w:val="20"/>
          <w:lang w:val="en-GB" w:eastAsia="en-GB"/>
        </w:rPr>
        <w:t>cr</w:t>
      </w:r>
      <w:proofErr w:type="spellEnd"/>
      <w:r w:rsidRPr="00EA6BA1">
        <w:rPr>
          <w:rFonts w:cs="Arial"/>
          <w:szCs w:val="20"/>
          <w:lang w:val="en-GB" w:eastAsia="en-GB"/>
        </w:rPr>
        <w:t>&gt;</w:t>
      </w:r>
    </w:p>
    <w:p w:rsidR="00713E1A" w:rsidRPr="00EA6BA1" w:rsidRDefault="00713E1A" w:rsidP="00713E1A">
      <w:pPr>
        <w:pStyle w:val="Heading3"/>
        <w:rPr>
          <w:rFonts w:ascii="Arial" w:eastAsia="Times New Roman" w:hAnsi="Arial" w:cs="Arial"/>
          <w:szCs w:val="20"/>
          <w:lang w:val="en-GB" w:eastAsia="en-GB"/>
        </w:rPr>
      </w:pPr>
      <w:r w:rsidRPr="00EA6BA1">
        <w:rPr>
          <w:rFonts w:ascii="Arial" w:eastAsia="Times New Roman" w:hAnsi="Arial" w:cs="Arial"/>
          <w:szCs w:val="20"/>
          <w:lang w:val="en-GB" w:eastAsia="en-GB"/>
        </w:rPr>
        <w:t>Replacing Existing Lines</w:t>
      </w:r>
    </w:p>
    <w:p w:rsidR="00713E1A" w:rsidRPr="00EA6BA1" w:rsidRDefault="00713E1A" w:rsidP="00713E1A">
      <w:pPr>
        <w:rPr>
          <w:rFonts w:cs="Arial"/>
          <w:szCs w:val="20"/>
          <w:lang w:val="en-GB" w:eastAsia="en-GB"/>
        </w:rPr>
      </w:pPr>
      <w:r w:rsidRPr="00EA6BA1">
        <w:rPr>
          <w:rFonts w:cs="Arial"/>
          <w:szCs w:val="20"/>
          <w:lang w:val="en-GB" w:eastAsia="en-GB"/>
        </w:rPr>
        <w:t xml:space="preserve">To replace a portion or all of an attribute, or a range of attributes, use the Replace command: </w:t>
      </w:r>
    </w:p>
    <w:p w:rsidR="00713E1A" w:rsidRPr="00EA6BA1" w:rsidRDefault="00713E1A" w:rsidP="00713E1A">
      <w:pPr>
        <w:rPr>
          <w:rFonts w:cs="Arial"/>
          <w:color w:val="333333"/>
          <w:szCs w:val="20"/>
          <w:lang w:val="en-GB" w:eastAsia="en-GB"/>
        </w:rPr>
      </w:pPr>
      <w:r w:rsidRPr="00EA6BA1">
        <w:rPr>
          <w:rFonts w:cs="Arial"/>
          <w:color w:val="333333"/>
          <w:szCs w:val="20"/>
          <w:lang w:val="en-GB" w:eastAsia="en-GB"/>
        </w:rPr>
        <w:t>R</w:t>
      </w:r>
    </w:p>
    <w:p w:rsidR="00713E1A" w:rsidRPr="00EA6BA1" w:rsidRDefault="00713E1A" w:rsidP="00713E1A">
      <w:pPr>
        <w:rPr>
          <w:rFonts w:cs="Arial"/>
          <w:szCs w:val="20"/>
          <w:lang w:val="en-GB" w:eastAsia="en-GB"/>
        </w:rPr>
      </w:pPr>
      <w:r w:rsidRPr="00EA6BA1">
        <w:rPr>
          <w:rFonts w:cs="Arial"/>
          <w:szCs w:val="20"/>
          <w:lang w:val="en-GB" w:eastAsia="en-GB"/>
        </w:rPr>
        <w:t xml:space="preserve">For example: </w:t>
      </w:r>
    </w:p>
    <w:p w:rsidR="00713E1A" w:rsidRPr="00EA6BA1" w:rsidRDefault="00713E1A" w:rsidP="00713E1A">
      <w:pPr>
        <w:rPr>
          <w:rFonts w:cs="Arial"/>
          <w:szCs w:val="20"/>
          <w:lang w:val="en-GB" w:eastAsia="en-GB"/>
        </w:rPr>
      </w:pPr>
      <w:r w:rsidRPr="00EA6BA1">
        <w:rPr>
          <w:rFonts w:cs="Arial"/>
          <w:szCs w:val="20"/>
          <w:lang w:val="en-GB" w:eastAsia="en-GB"/>
        </w:rPr>
        <w:t>.R/PRINT/CRT</w:t>
      </w:r>
    </w:p>
    <w:p w:rsidR="00713E1A" w:rsidRPr="00EA6BA1" w:rsidRDefault="00713E1A" w:rsidP="00713E1A">
      <w:pPr>
        <w:rPr>
          <w:rFonts w:cs="Arial"/>
          <w:szCs w:val="20"/>
          <w:lang w:val="en-GB" w:eastAsia="en-GB"/>
        </w:rPr>
      </w:pPr>
      <w:proofErr w:type="gramStart"/>
      <w:r w:rsidRPr="00EA6BA1">
        <w:rPr>
          <w:rFonts w:cs="Arial"/>
          <w:szCs w:val="20"/>
          <w:lang w:val="en-GB" w:eastAsia="en-GB"/>
        </w:rPr>
        <w:t>replaces</w:t>
      </w:r>
      <w:proofErr w:type="gramEnd"/>
      <w:r w:rsidRPr="00EA6BA1">
        <w:rPr>
          <w:rFonts w:cs="Arial"/>
          <w:szCs w:val="20"/>
          <w:lang w:val="en-GB" w:eastAsia="en-GB"/>
        </w:rPr>
        <w:t xml:space="preserve">, on the current line, the first occurrence of the word "PRINT" with "CRT." The command </w:t>
      </w:r>
    </w:p>
    <w:p w:rsidR="00713E1A" w:rsidRPr="00EA6BA1" w:rsidRDefault="00713E1A" w:rsidP="00713E1A">
      <w:pPr>
        <w:pStyle w:val="NoSpacing"/>
        <w:rPr>
          <w:rFonts w:cs="Arial"/>
          <w:szCs w:val="20"/>
          <w:lang w:val="en-GB" w:eastAsia="en-GB"/>
        </w:rPr>
      </w:pPr>
      <w:r w:rsidRPr="00EA6BA1">
        <w:rPr>
          <w:rFonts w:cs="Arial"/>
          <w:szCs w:val="20"/>
          <w:lang w:val="en-GB" w:eastAsia="en-GB"/>
        </w:rPr>
        <w:t xml:space="preserve">.RU999/PRINT/CRT </w:t>
      </w:r>
    </w:p>
    <w:p w:rsidR="00713E1A" w:rsidRPr="00EA6BA1" w:rsidRDefault="00713E1A" w:rsidP="00713E1A">
      <w:pPr>
        <w:rPr>
          <w:rFonts w:cs="Arial"/>
          <w:szCs w:val="20"/>
          <w:lang w:val="en-GB" w:eastAsia="en-GB"/>
        </w:rPr>
      </w:pPr>
      <w:proofErr w:type="gramStart"/>
      <w:r w:rsidRPr="00EA6BA1">
        <w:rPr>
          <w:rFonts w:cs="Arial"/>
          <w:szCs w:val="20"/>
          <w:lang w:val="en-GB" w:eastAsia="en-GB"/>
        </w:rPr>
        <w:t>replaces</w:t>
      </w:r>
      <w:proofErr w:type="gramEnd"/>
      <w:r w:rsidRPr="00EA6BA1">
        <w:rPr>
          <w:rFonts w:cs="Arial"/>
          <w:szCs w:val="20"/>
          <w:lang w:val="en-GB" w:eastAsia="en-GB"/>
        </w:rPr>
        <w:t xml:space="preserve">, in the next 999 lines, the first occurrence on each line of "PRINT" with "CRT." </w:t>
      </w:r>
    </w:p>
    <w:p w:rsidR="00713E1A" w:rsidRPr="00EA6BA1" w:rsidRDefault="00713E1A" w:rsidP="00713E1A">
      <w:pPr>
        <w:rPr>
          <w:rFonts w:cs="Arial"/>
          <w:szCs w:val="20"/>
          <w:lang w:val="en-GB" w:eastAsia="en-GB"/>
        </w:rPr>
      </w:pPr>
      <w:r w:rsidRPr="00EA6BA1">
        <w:rPr>
          <w:rFonts w:cs="Arial"/>
          <w:szCs w:val="20"/>
          <w:lang w:val="en-GB" w:eastAsia="en-GB"/>
        </w:rPr>
        <w:t>RU999/PRINT/CRT/*</w:t>
      </w:r>
    </w:p>
    <w:p w:rsidR="00713E1A" w:rsidRPr="00EA6BA1" w:rsidRDefault="00713E1A" w:rsidP="00713E1A">
      <w:pPr>
        <w:rPr>
          <w:rFonts w:cs="Arial"/>
          <w:szCs w:val="20"/>
          <w:lang w:val="en-GB" w:eastAsia="en-GB"/>
        </w:rPr>
      </w:pPr>
      <w:r w:rsidRPr="00EA6BA1">
        <w:rPr>
          <w:rFonts w:cs="Arial"/>
          <w:szCs w:val="20"/>
          <w:lang w:val="en-GB" w:eastAsia="en-GB"/>
        </w:rPr>
        <w:t xml:space="preserve">Replaces, in the next 999 lines, all occurrences of “PRINT” with “CRT” </w:t>
      </w:r>
    </w:p>
    <w:p w:rsidR="00713E1A" w:rsidRPr="00EA6BA1" w:rsidRDefault="00713E1A" w:rsidP="00713E1A">
      <w:pPr>
        <w:pStyle w:val="Heading3"/>
        <w:rPr>
          <w:rFonts w:ascii="Arial" w:eastAsia="Times New Roman" w:hAnsi="Arial" w:cs="Arial"/>
          <w:szCs w:val="20"/>
          <w:lang w:val="en-GB" w:eastAsia="en-GB"/>
        </w:rPr>
      </w:pPr>
      <w:r w:rsidRPr="00EA6BA1">
        <w:rPr>
          <w:rFonts w:ascii="Arial" w:eastAsia="Times New Roman" w:hAnsi="Arial" w:cs="Arial"/>
          <w:szCs w:val="20"/>
          <w:lang w:val="en-GB" w:eastAsia="en-GB"/>
        </w:rPr>
        <w:t>Listing Items to the Screen</w:t>
      </w:r>
    </w:p>
    <w:p w:rsidR="00713E1A" w:rsidRPr="00EA6BA1" w:rsidRDefault="00713E1A" w:rsidP="00713E1A">
      <w:pPr>
        <w:rPr>
          <w:rFonts w:cs="Arial"/>
          <w:szCs w:val="20"/>
          <w:lang w:val="en-GB" w:eastAsia="en-GB"/>
        </w:rPr>
      </w:pPr>
      <w:r w:rsidRPr="00EA6BA1">
        <w:rPr>
          <w:rFonts w:cs="Arial"/>
          <w:szCs w:val="20"/>
          <w:lang w:val="en-GB" w:eastAsia="en-GB"/>
        </w:rPr>
        <w:t xml:space="preserve">To list a specified number of lines on the screen, use the List command: </w:t>
      </w:r>
    </w:p>
    <w:p w:rsidR="00713E1A" w:rsidRPr="00EA6BA1" w:rsidRDefault="00713E1A" w:rsidP="00713E1A">
      <w:pPr>
        <w:rPr>
          <w:rFonts w:cs="Arial"/>
          <w:szCs w:val="20"/>
          <w:lang w:val="en-GB" w:eastAsia="en-GB"/>
        </w:rPr>
      </w:pPr>
      <w:r w:rsidRPr="00EA6BA1">
        <w:rPr>
          <w:rFonts w:cs="Arial"/>
          <w:szCs w:val="20"/>
          <w:lang w:val="en-GB" w:eastAsia="en-GB"/>
        </w:rPr>
        <w:t xml:space="preserve">L </w:t>
      </w:r>
    </w:p>
    <w:p w:rsidR="00713E1A" w:rsidRPr="00EA6BA1" w:rsidRDefault="00713E1A" w:rsidP="00713E1A">
      <w:pPr>
        <w:rPr>
          <w:rFonts w:cs="Arial"/>
          <w:szCs w:val="20"/>
          <w:lang w:val="en-GB" w:eastAsia="en-GB"/>
        </w:rPr>
      </w:pPr>
      <w:r w:rsidRPr="00EA6BA1">
        <w:rPr>
          <w:rFonts w:cs="Arial"/>
          <w:szCs w:val="20"/>
          <w:lang w:val="en-GB" w:eastAsia="en-GB"/>
        </w:rPr>
        <w:t xml:space="preserve">See Fig. 2-2 for an example of using the List command. The "EOI 011" message means that the "End </w:t>
      </w:r>
      <w:proofErr w:type="gramStart"/>
      <w:r w:rsidRPr="00EA6BA1">
        <w:rPr>
          <w:rFonts w:cs="Arial"/>
          <w:szCs w:val="20"/>
          <w:lang w:val="en-GB" w:eastAsia="en-GB"/>
        </w:rPr>
        <w:t>Of</w:t>
      </w:r>
      <w:proofErr w:type="gramEnd"/>
      <w:r w:rsidRPr="00EA6BA1">
        <w:rPr>
          <w:rFonts w:cs="Arial"/>
          <w:szCs w:val="20"/>
          <w:lang w:val="en-GB" w:eastAsia="en-GB"/>
        </w:rPr>
        <w:t xml:space="preserve"> Item" has occurred at line 11. There are no more attributes or lines after this message. </w:t>
      </w:r>
    </w:p>
    <w:p w:rsidR="00713E1A" w:rsidRPr="00EA6BA1" w:rsidRDefault="00713E1A" w:rsidP="00713E1A">
      <w:pPr>
        <w:rPr>
          <w:rFonts w:cs="Arial"/>
          <w:szCs w:val="20"/>
          <w:lang w:val="en-GB" w:eastAsia="en-GB"/>
        </w:rPr>
      </w:pPr>
      <w:proofErr w:type="gramStart"/>
      <w:r w:rsidRPr="00EA6BA1">
        <w:rPr>
          <w:rFonts w:cs="Arial"/>
          <w:szCs w:val="20"/>
          <w:lang w:val="en-GB" w:eastAsia="en-GB"/>
        </w:rPr>
        <w:t>The Shortcut Way to List Items.</w:t>
      </w:r>
      <w:proofErr w:type="gramEnd"/>
      <w:r w:rsidRPr="00EA6BA1">
        <w:rPr>
          <w:rFonts w:cs="Arial"/>
          <w:szCs w:val="20"/>
          <w:lang w:val="en-GB" w:eastAsia="en-GB"/>
        </w:rPr>
        <w:t xml:space="preserve"> Most versions of Pick allow "</w:t>
      </w:r>
      <w:proofErr w:type="spellStart"/>
      <w:r w:rsidRPr="00EA6BA1">
        <w:rPr>
          <w:rFonts w:cs="Arial"/>
          <w:szCs w:val="20"/>
          <w:lang w:val="en-GB" w:eastAsia="en-GB"/>
        </w:rPr>
        <w:t>prestored</w:t>
      </w:r>
      <w:proofErr w:type="spellEnd"/>
      <w:r w:rsidRPr="00EA6BA1">
        <w:rPr>
          <w:rFonts w:cs="Arial"/>
          <w:szCs w:val="20"/>
          <w:lang w:val="en-GB" w:eastAsia="en-GB"/>
        </w:rPr>
        <w:t xml:space="preserve">" commands in the Editor: </w:t>
      </w:r>
    </w:p>
    <w:p w:rsidR="00713E1A" w:rsidRPr="00EA6BA1" w:rsidRDefault="00713E1A" w:rsidP="00713E1A">
      <w:pPr>
        <w:pStyle w:val="Heading3"/>
        <w:rPr>
          <w:rFonts w:ascii="Arial" w:hAnsi="Arial" w:cs="Arial"/>
          <w:szCs w:val="20"/>
          <w:lang w:val="en-GB" w:eastAsia="en-GB"/>
        </w:rPr>
      </w:pPr>
      <w:proofErr w:type="spellStart"/>
      <w:r w:rsidRPr="00EA6BA1">
        <w:rPr>
          <w:rFonts w:ascii="Arial" w:hAnsi="Arial" w:cs="Arial"/>
          <w:szCs w:val="20"/>
          <w:lang w:val="en-GB" w:eastAsia="en-GB"/>
        </w:rPr>
        <w:t>Prestored</w:t>
      </w:r>
      <w:proofErr w:type="spellEnd"/>
      <w:r w:rsidRPr="00EA6BA1">
        <w:rPr>
          <w:rFonts w:ascii="Arial" w:hAnsi="Arial" w:cs="Arial"/>
          <w:szCs w:val="20"/>
          <w:lang w:val="en-GB" w:eastAsia="en-GB"/>
        </w:rPr>
        <w:t xml:space="preserve"> Commands</w:t>
      </w:r>
    </w:p>
    <w:p w:rsidR="00713E1A" w:rsidRPr="00EA6BA1" w:rsidRDefault="00713E1A" w:rsidP="00713E1A">
      <w:pPr>
        <w:rPr>
          <w:rFonts w:cs="Arial"/>
          <w:szCs w:val="20"/>
          <w:lang w:val="en-GB" w:eastAsia="en-GB"/>
        </w:rPr>
      </w:pPr>
      <w:r w:rsidRPr="00EA6BA1">
        <w:rPr>
          <w:rFonts w:cs="Arial"/>
          <w:szCs w:val="20"/>
          <w:lang w:val="en-GB" w:eastAsia="en-GB"/>
        </w:rPr>
        <w:t xml:space="preserve">P </w:t>
      </w:r>
    </w:p>
    <w:p w:rsidR="00713E1A" w:rsidRPr="00EA6BA1" w:rsidRDefault="00713E1A" w:rsidP="00713E1A">
      <w:pPr>
        <w:rPr>
          <w:rFonts w:cs="Arial"/>
          <w:szCs w:val="20"/>
          <w:lang w:val="en-GB" w:eastAsia="en-GB"/>
        </w:rPr>
      </w:pPr>
      <w:r w:rsidRPr="00EA6BA1">
        <w:rPr>
          <w:rFonts w:cs="Arial"/>
          <w:szCs w:val="20"/>
          <w:lang w:val="en-GB" w:eastAsia="en-GB"/>
        </w:rPr>
        <w:t xml:space="preserve">Normally, the only one that is defined automatically is P0 (zero), and it issues an "L22" command. To test this, enter the P command at the Editor command </w:t>
      </w:r>
    </w:p>
    <w:p w:rsidR="00713E1A" w:rsidRPr="00EA6BA1" w:rsidRDefault="00713E1A" w:rsidP="00713E1A">
      <w:pPr>
        <w:rPr>
          <w:rFonts w:cs="Arial"/>
          <w:szCs w:val="20"/>
          <w:lang w:val="en-GB" w:eastAsia="en-GB"/>
        </w:rPr>
      </w:pPr>
    </w:p>
    <w:p w:rsidR="00713E1A" w:rsidRPr="00EA6BA1" w:rsidRDefault="00713E1A" w:rsidP="00713E1A">
      <w:pPr>
        <w:rPr>
          <w:rFonts w:cs="Arial"/>
          <w:szCs w:val="20"/>
          <w:lang w:val="en-GB" w:eastAsia="en-GB"/>
        </w:rPr>
      </w:pPr>
      <w:r w:rsidRPr="00EA6BA1">
        <w:rPr>
          <w:rFonts w:cs="Arial"/>
          <w:szCs w:val="20"/>
          <w:lang w:val="en-GB" w:eastAsia="en-GB"/>
        </w:rPr>
        <w:t>&gt;ED filename item-id &lt;</w:t>
      </w:r>
      <w:proofErr w:type="spellStart"/>
      <w:r w:rsidRPr="00EA6BA1">
        <w:rPr>
          <w:rFonts w:cs="Arial"/>
          <w:szCs w:val="20"/>
          <w:lang w:val="en-GB" w:eastAsia="en-GB"/>
        </w:rPr>
        <w:t>cr</w:t>
      </w:r>
      <w:proofErr w:type="spellEnd"/>
      <w:r w:rsidRPr="00EA6BA1">
        <w:rPr>
          <w:rFonts w:cs="Arial"/>
          <w:szCs w:val="20"/>
          <w:lang w:val="en-GB" w:eastAsia="en-GB"/>
        </w:rPr>
        <w:t>&gt;</w:t>
      </w:r>
    </w:p>
    <w:p w:rsidR="00713E1A" w:rsidRPr="00EA6BA1" w:rsidRDefault="00713E1A" w:rsidP="00713E1A">
      <w:pPr>
        <w:rPr>
          <w:rFonts w:cs="Arial"/>
          <w:szCs w:val="20"/>
          <w:lang w:val="en-GB" w:eastAsia="en-GB"/>
        </w:rPr>
      </w:pPr>
      <w:r w:rsidRPr="00EA6BA1">
        <w:rPr>
          <w:rFonts w:cs="Arial"/>
          <w:szCs w:val="20"/>
          <w:lang w:val="en-GB" w:eastAsia="en-GB"/>
        </w:rPr>
        <w:t>TOP</w:t>
      </w:r>
    </w:p>
    <w:p w:rsidR="00713E1A" w:rsidRPr="00EA6BA1" w:rsidRDefault="00713E1A" w:rsidP="00713E1A">
      <w:pPr>
        <w:rPr>
          <w:rFonts w:cs="Arial"/>
          <w:szCs w:val="20"/>
          <w:lang w:val="en-GB" w:eastAsia="en-GB"/>
        </w:rPr>
      </w:pPr>
      <w:r w:rsidRPr="00EA6BA1">
        <w:rPr>
          <w:rFonts w:cs="Arial"/>
          <w:szCs w:val="20"/>
          <w:lang w:val="en-GB" w:eastAsia="en-GB"/>
        </w:rPr>
        <w:t>.L22&lt;</w:t>
      </w:r>
      <w:proofErr w:type="spellStart"/>
      <w:r w:rsidRPr="00EA6BA1">
        <w:rPr>
          <w:rFonts w:cs="Arial"/>
          <w:szCs w:val="20"/>
          <w:lang w:val="en-GB" w:eastAsia="en-GB"/>
        </w:rPr>
        <w:t>cr</w:t>
      </w:r>
      <w:proofErr w:type="spellEnd"/>
      <w:r w:rsidRPr="00EA6BA1">
        <w:rPr>
          <w:rFonts w:cs="Arial"/>
          <w:szCs w:val="20"/>
          <w:lang w:val="en-GB" w:eastAsia="en-GB"/>
        </w:rPr>
        <w:t>&gt;</w:t>
      </w:r>
    </w:p>
    <w:p w:rsidR="00713E1A" w:rsidRPr="00EA6BA1" w:rsidRDefault="00713E1A" w:rsidP="00713E1A">
      <w:pPr>
        <w:rPr>
          <w:rFonts w:cs="Arial"/>
          <w:szCs w:val="20"/>
          <w:lang w:val="en-GB" w:eastAsia="en-GB"/>
        </w:rPr>
      </w:pPr>
      <w:r w:rsidRPr="00EA6BA1">
        <w:rPr>
          <w:rFonts w:cs="Arial"/>
          <w:szCs w:val="20"/>
          <w:lang w:val="en-GB" w:eastAsia="en-GB"/>
        </w:rPr>
        <w:t>001 * this is line 1</w:t>
      </w:r>
    </w:p>
    <w:p w:rsidR="00713E1A" w:rsidRPr="00EA6BA1" w:rsidRDefault="00713E1A" w:rsidP="00713E1A">
      <w:pPr>
        <w:rPr>
          <w:rFonts w:cs="Arial"/>
          <w:szCs w:val="20"/>
          <w:lang w:val="en-GB" w:eastAsia="en-GB"/>
        </w:rPr>
      </w:pPr>
      <w:r w:rsidRPr="00EA6BA1">
        <w:rPr>
          <w:rFonts w:cs="Arial"/>
          <w:szCs w:val="20"/>
          <w:lang w:val="en-GB" w:eastAsia="en-GB"/>
        </w:rPr>
        <w:t>002 * this is line 2</w:t>
      </w:r>
    </w:p>
    <w:p w:rsidR="00713E1A" w:rsidRPr="00EA6BA1" w:rsidRDefault="00713E1A" w:rsidP="00713E1A">
      <w:pPr>
        <w:rPr>
          <w:rFonts w:cs="Arial"/>
          <w:szCs w:val="20"/>
          <w:lang w:val="en-GB" w:eastAsia="en-GB"/>
        </w:rPr>
      </w:pPr>
      <w:r w:rsidRPr="00EA6BA1">
        <w:rPr>
          <w:rFonts w:cs="Arial"/>
          <w:szCs w:val="20"/>
          <w:lang w:val="en-GB" w:eastAsia="en-GB"/>
        </w:rPr>
        <w:lastRenderedPageBreak/>
        <w:t>003 * and so on...</w:t>
      </w:r>
    </w:p>
    <w:p w:rsidR="00713E1A" w:rsidRPr="00EA6BA1" w:rsidRDefault="00713E1A" w:rsidP="00713E1A">
      <w:pPr>
        <w:rPr>
          <w:rFonts w:cs="Arial"/>
          <w:szCs w:val="20"/>
          <w:lang w:val="en-GB" w:eastAsia="en-GB"/>
        </w:rPr>
      </w:pPr>
      <w:r w:rsidRPr="00EA6BA1">
        <w:rPr>
          <w:rFonts w:cs="Arial"/>
          <w:szCs w:val="20"/>
          <w:lang w:val="en-GB" w:eastAsia="en-GB"/>
        </w:rPr>
        <w:t>*</w:t>
      </w:r>
    </w:p>
    <w:p w:rsidR="00713E1A" w:rsidRPr="00EA6BA1" w:rsidRDefault="00713E1A" w:rsidP="00713E1A">
      <w:pPr>
        <w:rPr>
          <w:rFonts w:cs="Arial"/>
          <w:szCs w:val="20"/>
          <w:lang w:val="en-GB" w:eastAsia="en-GB"/>
        </w:rPr>
      </w:pPr>
      <w:r w:rsidRPr="00EA6BA1">
        <w:rPr>
          <w:rFonts w:cs="Arial"/>
          <w:szCs w:val="20"/>
          <w:lang w:val="en-GB" w:eastAsia="en-GB"/>
        </w:rPr>
        <w:t>*</w:t>
      </w:r>
    </w:p>
    <w:p w:rsidR="00713E1A" w:rsidRPr="00EA6BA1" w:rsidRDefault="00713E1A" w:rsidP="00713E1A">
      <w:pPr>
        <w:rPr>
          <w:rFonts w:cs="Arial"/>
          <w:szCs w:val="20"/>
          <w:lang w:val="en-GB" w:eastAsia="en-GB"/>
        </w:rPr>
      </w:pPr>
      <w:r w:rsidRPr="00EA6BA1">
        <w:rPr>
          <w:rFonts w:cs="Arial"/>
          <w:szCs w:val="20"/>
          <w:lang w:val="en-GB" w:eastAsia="en-GB"/>
        </w:rPr>
        <w:t>011 * this is the last line...</w:t>
      </w:r>
    </w:p>
    <w:p w:rsidR="00713E1A" w:rsidRPr="00EA6BA1" w:rsidRDefault="00713E1A" w:rsidP="00713E1A">
      <w:pPr>
        <w:rPr>
          <w:rFonts w:cs="Arial"/>
          <w:szCs w:val="20"/>
          <w:lang w:val="en-GB" w:eastAsia="en-GB"/>
        </w:rPr>
      </w:pPr>
      <w:r w:rsidRPr="00EA6BA1">
        <w:rPr>
          <w:rFonts w:cs="Arial"/>
          <w:szCs w:val="20"/>
          <w:lang w:val="en-GB" w:eastAsia="en-GB"/>
        </w:rPr>
        <w:t>EOI 011</w:t>
      </w:r>
    </w:p>
    <w:p w:rsidR="00713E1A" w:rsidRPr="00EA6BA1" w:rsidRDefault="00713E1A" w:rsidP="00713E1A">
      <w:pPr>
        <w:rPr>
          <w:rFonts w:cs="Arial"/>
          <w:szCs w:val="20"/>
          <w:lang w:val="en-GB" w:eastAsia="en-GB"/>
        </w:rPr>
      </w:pPr>
      <w:r w:rsidRPr="00EA6BA1">
        <w:rPr>
          <w:rFonts w:cs="Arial"/>
          <w:szCs w:val="20"/>
          <w:lang w:val="en-GB" w:eastAsia="en-GB"/>
        </w:rPr>
        <w:t xml:space="preserve">We use also P1, </w:t>
      </w:r>
      <w:proofErr w:type="gramStart"/>
      <w:r w:rsidRPr="00EA6BA1">
        <w:rPr>
          <w:rFonts w:cs="Arial"/>
          <w:szCs w:val="20"/>
          <w:lang w:val="en-GB" w:eastAsia="en-GB"/>
        </w:rPr>
        <w:t>P2, …</w:t>
      </w:r>
      <w:proofErr w:type="gramEnd"/>
      <w:r w:rsidRPr="00EA6BA1">
        <w:rPr>
          <w:rFonts w:cs="Arial"/>
          <w:szCs w:val="20"/>
          <w:lang w:val="en-GB" w:eastAsia="en-GB"/>
        </w:rPr>
        <w:t xml:space="preserve"> p20 to pre-store other commands, using the [ESC] key to separate commands</w:t>
      </w:r>
    </w:p>
    <w:p w:rsidR="00713E1A" w:rsidRPr="00EA6BA1" w:rsidRDefault="00713E1A" w:rsidP="00713E1A">
      <w:pPr>
        <w:rPr>
          <w:rFonts w:cs="Arial"/>
          <w:szCs w:val="20"/>
          <w:lang w:val="en-GB" w:eastAsia="en-GB"/>
        </w:rPr>
      </w:pPr>
      <w:r w:rsidRPr="00EA6BA1">
        <w:rPr>
          <w:rFonts w:cs="Arial"/>
          <w:szCs w:val="20"/>
          <w:lang w:val="en-GB" w:eastAsia="en-GB"/>
        </w:rPr>
        <w:t>e.g. P2 l5</w:t>
      </w:r>
    </w:p>
    <w:p w:rsidR="00713E1A" w:rsidRPr="00EA6BA1" w:rsidRDefault="00713E1A" w:rsidP="00713E1A">
      <w:pPr>
        <w:rPr>
          <w:rFonts w:cs="Arial"/>
          <w:szCs w:val="20"/>
          <w:lang w:val="en-GB" w:eastAsia="en-GB"/>
        </w:rPr>
      </w:pPr>
      <w:proofErr w:type="gramStart"/>
      <w:r w:rsidRPr="00EA6BA1">
        <w:rPr>
          <w:rFonts w:cs="Arial"/>
          <w:szCs w:val="20"/>
          <w:lang w:val="en-GB" w:eastAsia="en-GB"/>
        </w:rPr>
        <w:t>by</w:t>
      </w:r>
      <w:proofErr w:type="gramEnd"/>
      <w:r w:rsidRPr="00EA6BA1">
        <w:rPr>
          <w:rFonts w:cs="Arial"/>
          <w:szCs w:val="20"/>
          <w:lang w:val="en-GB" w:eastAsia="en-GB"/>
        </w:rPr>
        <w:t xml:space="preserve"> typing in P2, 5 lines will be listed</w:t>
      </w:r>
    </w:p>
    <w:p w:rsidR="00713E1A" w:rsidRPr="00EA6BA1" w:rsidRDefault="00713E1A" w:rsidP="00713E1A">
      <w:pPr>
        <w:rPr>
          <w:rFonts w:cs="Arial"/>
          <w:szCs w:val="20"/>
          <w:lang w:val="en-GB" w:eastAsia="en-GB"/>
        </w:rPr>
      </w:pPr>
      <w:r w:rsidRPr="00EA6BA1">
        <w:rPr>
          <w:rFonts w:cs="Arial"/>
          <w:szCs w:val="20"/>
          <w:lang w:val="en-GB" w:eastAsia="en-GB"/>
        </w:rPr>
        <w:t xml:space="preserve">e.g. P2 </w:t>
      </w:r>
      <w:proofErr w:type="gramStart"/>
      <w:r w:rsidRPr="00EA6BA1">
        <w:rPr>
          <w:rFonts w:cs="Arial"/>
          <w:szCs w:val="20"/>
          <w:lang w:val="en-GB" w:eastAsia="en-GB"/>
        </w:rPr>
        <w:t>l5 ]</w:t>
      </w:r>
      <w:proofErr w:type="gramEnd"/>
      <w:r w:rsidRPr="00EA6BA1">
        <w:rPr>
          <w:rFonts w:cs="Arial"/>
          <w:szCs w:val="20"/>
          <w:lang w:val="en-GB" w:eastAsia="en-GB"/>
        </w:rPr>
        <w:t xml:space="preserve"> l5/who, where “]” is the Escape key</w:t>
      </w:r>
    </w:p>
    <w:p w:rsidR="00713E1A" w:rsidRPr="00EA6BA1" w:rsidRDefault="00713E1A" w:rsidP="00713E1A">
      <w:pPr>
        <w:rPr>
          <w:rFonts w:cs="Arial"/>
          <w:szCs w:val="20"/>
          <w:lang w:val="en-GB" w:eastAsia="en-GB"/>
        </w:rPr>
      </w:pPr>
      <w:proofErr w:type="gramStart"/>
      <w:r w:rsidRPr="00EA6BA1">
        <w:rPr>
          <w:rFonts w:cs="Arial"/>
          <w:szCs w:val="20"/>
          <w:lang w:val="en-GB" w:eastAsia="en-GB"/>
        </w:rPr>
        <w:t>this</w:t>
      </w:r>
      <w:proofErr w:type="gramEnd"/>
      <w:r w:rsidRPr="00EA6BA1">
        <w:rPr>
          <w:rFonts w:cs="Arial"/>
          <w:szCs w:val="20"/>
          <w:lang w:val="en-GB" w:eastAsia="en-GB"/>
        </w:rPr>
        <w:t xml:space="preserve"> lines will list 5 lines, then list another 5 lines looking only for the characters WHO.</w:t>
      </w:r>
    </w:p>
    <w:p w:rsidR="00713E1A" w:rsidRPr="00EA6BA1" w:rsidRDefault="00713E1A" w:rsidP="00713E1A">
      <w:pPr>
        <w:rPr>
          <w:rFonts w:cs="Arial"/>
          <w:szCs w:val="20"/>
          <w:lang w:val="en-GB" w:eastAsia="en-GB"/>
        </w:rPr>
      </w:pPr>
      <w:proofErr w:type="gramStart"/>
      <w:r w:rsidRPr="00EA6BA1">
        <w:rPr>
          <w:rFonts w:cs="Arial"/>
          <w:szCs w:val="20"/>
          <w:lang w:val="en-GB" w:eastAsia="en-GB"/>
        </w:rPr>
        <w:t>Fig. 2-2.</w:t>
      </w:r>
      <w:proofErr w:type="gramEnd"/>
      <w:r w:rsidRPr="00EA6BA1">
        <w:rPr>
          <w:rFonts w:cs="Arial"/>
          <w:szCs w:val="20"/>
          <w:lang w:val="en-GB" w:eastAsia="en-GB"/>
        </w:rPr>
        <w:t xml:space="preserve"> </w:t>
      </w:r>
      <w:proofErr w:type="gramStart"/>
      <w:r w:rsidRPr="00EA6BA1">
        <w:rPr>
          <w:rFonts w:cs="Arial"/>
          <w:szCs w:val="20"/>
          <w:lang w:val="en-GB" w:eastAsia="en-GB"/>
        </w:rPr>
        <w:t>Using the List command.</w:t>
      </w:r>
      <w:proofErr w:type="gramEnd"/>
      <w:r w:rsidRPr="00EA6BA1">
        <w:rPr>
          <w:rFonts w:cs="Arial"/>
          <w:szCs w:val="20"/>
          <w:lang w:val="en-GB" w:eastAsia="en-GB"/>
        </w:rPr>
        <w:t xml:space="preserve"> </w:t>
      </w:r>
    </w:p>
    <w:p w:rsidR="00713E1A" w:rsidRPr="00EA6BA1" w:rsidRDefault="00713E1A" w:rsidP="00713E1A">
      <w:pPr>
        <w:rPr>
          <w:rFonts w:cs="Arial"/>
          <w:szCs w:val="20"/>
          <w:lang w:val="en-GB" w:eastAsia="en-GB"/>
        </w:rPr>
      </w:pPr>
      <w:r>
        <w:rPr>
          <w:rFonts w:cs="Arial"/>
          <w:szCs w:val="20"/>
          <w:lang w:val="en-GB" w:eastAsia="en-GB"/>
        </w:rPr>
        <w:pict>
          <v:rect id="_x0000_i1025" style="width:0;height:1.5pt" o:hralign="center" o:hrstd="t" o:hr="t" fillcolor="#a0a0a0" stroked="f"/>
        </w:pict>
      </w:r>
    </w:p>
    <w:p w:rsidR="00713E1A" w:rsidRPr="00EA6BA1" w:rsidRDefault="00713E1A" w:rsidP="00713E1A">
      <w:pPr>
        <w:rPr>
          <w:rFonts w:cs="Arial"/>
          <w:szCs w:val="20"/>
          <w:lang w:val="en-GB" w:eastAsia="en-GB"/>
        </w:rPr>
      </w:pPr>
      <w:r>
        <w:rPr>
          <w:rFonts w:cs="Arial"/>
          <w:szCs w:val="20"/>
          <w:lang w:val="en-GB" w:eastAsia="en-GB"/>
        </w:rPr>
        <w:pict>
          <v:rect id="_x0000_i1026" style="width:0;height:1.5pt" o:hralign="center" o:hrstd="t" o:hr="t" fillcolor="#a0a0a0" stroked="f"/>
        </w:pict>
      </w:r>
    </w:p>
    <w:p w:rsidR="00713E1A" w:rsidRPr="00EA6BA1" w:rsidRDefault="00713E1A" w:rsidP="00713E1A">
      <w:pPr>
        <w:rPr>
          <w:rFonts w:cs="Arial"/>
          <w:color w:val="333333"/>
          <w:szCs w:val="20"/>
          <w:lang w:val="en-GB" w:eastAsia="en-GB"/>
        </w:rPr>
      </w:pPr>
      <w:r w:rsidRPr="00EA6BA1">
        <w:rPr>
          <w:rFonts w:cs="Arial"/>
          <w:color w:val="333333"/>
          <w:szCs w:val="20"/>
          <w:lang w:val="en-GB" w:eastAsia="en-GB"/>
        </w:rPr>
        <w:t>&gt;ED filename item-id &lt;</w:t>
      </w:r>
      <w:proofErr w:type="spellStart"/>
      <w:r w:rsidRPr="00EA6BA1">
        <w:rPr>
          <w:rFonts w:cs="Arial"/>
          <w:color w:val="333333"/>
          <w:szCs w:val="20"/>
          <w:lang w:val="en-GB" w:eastAsia="en-GB"/>
        </w:rPr>
        <w:t>cr</w:t>
      </w:r>
      <w:proofErr w:type="spellEnd"/>
      <w:r w:rsidRPr="00EA6BA1">
        <w:rPr>
          <w:rFonts w:cs="Arial"/>
          <w:color w:val="333333"/>
          <w:szCs w:val="20"/>
          <w:lang w:val="en-GB" w:eastAsia="en-GB"/>
        </w:rPr>
        <w:t>&gt;</w:t>
      </w:r>
    </w:p>
    <w:p w:rsidR="00713E1A" w:rsidRPr="00EA6BA1" w:rsidRDefault="00713E1A" w:rsidP="00713E1A">
      <w:pPr>
        <w:rPr>
          <w:rFonts w:cs="Arial"/>
          <w:color w:val="333333"/>
          <w:szCs w:val="20"/>
          <w:lang w:val="en-GB" w:eastAsia="en-GB"/>
        </w:rPr>
      </w:pPr>
      <w:r w:rsidRPr="00EA6BA1">
        <w:rPr>
          <w:rFonts w:cs="Arial"/>
          <w:color w:val="333333"/>
          <w:szCs w:val="20"/>
          <w:lang w:val="en-GB" w:eastAsia="en-GB"/>
        </w:rPr>
        <w:t>TOP</w:t>
      </w:r>
    </w:p>
    <w:p w:rsidR="00713E1A" w:rsidRPr="00EA6BA1" w:rsidRDefault="00713E1A" w:rsidP="00713E1A">
      <w:pPr>
        <w:rPr>
          <w:rFonts w:cs="Arial"/>
          <w:color w:val="333333"/>
          <w:szCs w:val="20"/>
          <w:lang w:val="en-GB" w:eastAsia="en-GB"/>
        </w:rPr>
      </w:pPr>
      <w:r w:rsidRPr="00EA6BA1">
        <w:rPr>
          <w:rFonts w:cs="Arial"/>
          <w:color w:val="333333"/>
          <w:szCs w:val="20"/>
          <w:lang w:val="en-GB" w:eastAsia="en-GB"/>
        </w:rPr>
        <w:t>.P&lt;</w:t>
      </w:r>
      <w:proofErr w:type="spellStart"/>
      <w:r w:rsidRPr="00EA6BA1">
        <w:rPr>
          <w:rFonts w:cs="Arial"/>
          <w:color w:val="333333"/>
          <w:szCs w:val="20"/>
          <w:lang w:val="en-GB" w:eastAsia="en-GB"/>
        </w:rPr>
        <w:t>cr</w:t>
      </w:r>
      <w:proofErr w:type="spellEnd"/>
      <w:r w:rsidRPr="00EA6BA1">
        <w:rPr>
          <w:rFonts w:cs="Arial"/>
          <w:color w:val="333333"/>
          <w:szCs w:val="20"/>
          <w:lang w:val="en-GB" w:eastAsia="en-GB"/>
        </w:rPr>
        <w:t>&gt;</w:t>
      </w:r>
    </w:p>
    <w:p w:rsidR="00713E1A" w:rsidRPr="00EA6BA1" w:rsidRDefault="00713E1A" w:rsidP="00713E1A">
      <w:pPr>
        <w:rPr>
          <w:rFonts w:cs="Arial"/>
          <w:color w:val="333333"/>
          <w:szCs w:val="20"/>
          <w:lang w:val="en-GB" w:eastAsia="en-GB"/>
        </w:rPr>
      </w:pPr>
      <w:r w:rsidRPr="00EA6BA1">
        <w:rPr>
          <w:rFonts w:cs="Arial"/>
          <w:color w:val="333333"/>
          <w:szCs w:val="20"/>
          <w:lang w:val="en-GB" w:eastAsia="en-GB"/>
        </w:rPr>
        <w:t>001 * this is line 1</w:t>
      </w:r>
    </w:p>
    <w:p w:rsidR="00713E1A" w:rsidRPr="00EA6BA1" w:rsidRDefault="00713E1A" w:rsidP="00713E1A">
      <w:pPr>
        <w:rPr>
          <w:rFonts w:cs="Arial"/>
          <w:color w:val="333333"/>
          <w:szCs w:val="20"/>
          <w:lang w:val="en-GB" w:eastAsia="en-GB"/>
        </w:rPr>
      </w:pPr>
      <w:r w:rsidRPr="00EA6BA1">
        <w:rPr>
          <w:rFonts w:cs="Arial"/>
          <w:color w:val="333333"/>
          <w:szCs w:val="20"/>
          <w:lang w:val="en-GB" w:eastAsia="en-GB"/>
        </w:rPr>
        <w:t>002 * this is line 2</w:t>
      </w:r>
    </w:p>
    <w:p w:rsidR="00713E1A" w:rsidRPr="00EA6BA1" w:rsidRDefault="00713E1A" w:rsidP="00713E1A">
      <w:pPr>
        <w:rPr>
          <w:rFonts w:cs="Arial"/>
          <w:color w:val="333333"/>
          <w:szCs w:val="20"/>
          <w:lang w:val="en-GB" w:eastAsia="en-GB"/>
        </w:rPr>
      </w:pPr>
      <w:r w:rsidRPr="00EA6BA1">
        <w:rPr>
          <w:rFonts w:cs="Arial"/>
          <w:color w:val="333333"/>
          <w:szCs w:val="20"/>
          <w:lang w:val="en-GB" w:eastAsia="en-GB"/>
        </w:rPr>
        <w:t>003 * and so on...</w:t>
      </w:r>
    </w:p>
    <w:p w:rsidR="00713E1A" w:rsidRPr="00EA6BA1" w:rsidRDefault="00713E1A" w:rsidP="00713E1A">
      <w:pPr>
        <w:rPr>
          <w:rFonts w:cs="Arial"/>
          <w:color w:val="333333"/>
          <w:szCs w:val="20"/>
          <w:lang w:val="en-GB" w:eastAsia="en-GB"/>
        </w:rPr>
      </w:pPr>
      <w:r w:rsidRPr="00EA6BA1">
        <w:rPr>
          <w:rFonts w:cs="Arial"/>
          <w:color w:val="333333"/>
          <w:szCs w:val="20"/>
          <w:lang w:val="en-GB" w:eastAsia="en-GB"/>
        </w:rPr>
        <w:t>*</w:t>
      </w:r>
    </w:p>
    <w:p w:rsidR="00713E1A" w:rsidRPr="00EA6BA1" w:rsidRDefault="00713E1A" w:rsidP="00713E1A">
      <w:pPr>
        <w:rPr>
          <w:rFonts w:cs="Arial"/>
          <w:color w:val="333333"/>
          <w:szCs w:val="20"/>
          <w:lang w:val="en-GB" w:eastAsia="en-GB"/>
        </w:rPr>
      </w:pPr>
      <w:r w:rsidRPr="00EA6BA1">
        <w:rPr>
          <w:rFonts w:cs="Arial"/>
          <w:color w:val="333333"/>
          <w:szCs w:val="20"/>
          <w:lang w:val="en-GB" w:eastAsia="en-GB"/>
        </w:rPr>
        <w:t>*</w:t>
      </w:r>
    </w:p>
    <w:p w:rsidR="00713E1A" w:rsidRPr="00EA6BA1" w:rsidRDefault="00713E1A" w:rsidP="00713E1A">
      <w:pPr>
        <w:rPr>
          <w:rFonts w:cs="Arial"/>
          <w:color w:val="333333"/>
          <w:szCs w:val="20"/>
          <w:lang w:val="en-GB" w:eastAsia="en-GB"/>
        </w:rPr>
      </w:pPr>
      <w:r w:rsidRPr="00EA6BA1">
        <w:rPr>
          <w:rFonts w:cs="Arial"/>
          <w:color w:val="333333"/>
          <w:szCs w:val="20"/>
          <w:lang w:val="en-GB" w:eastAsia="en-GB"/>
        </w:rPr>
        <w:t>011 * this is the last line...</w:t>
      </w:r>
    </w:p>
    <w:p w:rsidR="00713E1A" w:rsidRPr="00EA6BA1" w:rsidRDefault="00713E1A" w:rsidP="00713E1A">
      <w:pPr>
        <w:rPr>
          <w:rFonts w:cs="Arial"/>
          <w:color w:val="333333"/>
          <w:szCs w:val="20"/>
          <w:lang w:val="en-GB" w:eastAsia="en-GB"/>
        </w:rPr>
      </w:pPr>
      <w:r w:rsidRPr="00EA6BA1">
        <w:rPr>
          <w:rFonts w:cs="Arial"/>
          <w:color w:val="333333"/>
          <w:szCs w:val="20"/>
          <w:lang w:val="en-GB" w:eastAsia="en-GB"/>
        </w:rPr>
        <w:t>EOI 011</w:t>
      </w:r>
    </w:p>
    <w:p w:rsidR="00713E1A" w:rsidRPr="00EA6BA1" w:rsidRDefault="00713E1A" w:rsidP="00713E1A">
      <w:pPr>
        <w:rPr>
          <w:rFonts w:cs="Arial"/>
          <w:szCs w:val="20"/>
          <w:lang w:val="en-GB" w:eastAsia="en-GB"/>
        </w:rPr>
      </w:pPr>
      <w:r w:rsidRPr="00EA6BA1">
        <w:rPr>
          <w:rFonts w:cs="Arial"/>
          <w:szCs w:val="20"/>
          <w:lang w:val="en-GB" w:eastAsia="en-GB"/>
        </w:rPr>
        <w:t>Deleting Lines</w:t>
      </w:r>
    </w:p>
    <w:p w:rsidR="00713E1A" w:rsidRPr="00EA6BA1" w:rsidRDefault="00713E1A" w:rsidP="00713E1A">
      <w:pPr>
        <w:rPr>
          <w:rFonts w:cs="Arial"/>
          <w:szCs w:val="20"/>
          <w:lang w:val="en-GB" w:eastAsia="en-GB"/>
        </w:rPr>
      </w:pPr>
      <w:r w:rsidRPr="00EA6BA1">
        <w:rPr>
          <w:rFonts w:cs="Arial"/>
          <w:szCs w:val="20"/>
          <w:lang w:val="en-GB" w:eastAsia="en-GB"/>
        </w:rPr>
        <w:t xml:space="preserve">To delete one or more lines, use the Delete command: </w:t>
      </w:r>
    </w:p>
    <w:p w:rsidR="00713E1A" w:rsidRPr="00EA6BA1" w:rsidRDefault="00713E1A" w:rsidP="00713E1A">
      <w:pPr>
        <w:rPr>
          <w:rFonts w:cs="Arial"/>
          <w:szCs w:val="20"/>
          <w:lang w:val="en-GB" w:eastAsia="en-GB"/>
        </w:rPr>
      </w:pPr>
      <w:r w:rsidRPr="00EA6BA1">
        <w:rPr>
          <w:rFonts w:cs="Arial"/>
          <w:szCs w:val="20"/>
          <w:lang w:val="en-GB" w:eastAsia="en-GB"/>
        </w:rPr>
        <w:t>DE</w:t>
      </w:r>
      <w:r w:rsidRPr="00EA6BA1">
        <w:rPr>
          <w:rFonts w:cs="Arial"/>
          <w:szCs w:val="20"/>
          <w:lang w:val="en-GB" w:eastAsia="en-GB"/>
        </w:rPr>
        <w:br/>
        <w:t>or</w:t>
      </w:r>
      <w:r w:rsidRPr="00EA6BA1">
        <w:rPr>
          <w:rFonts w:cs="Arial"/>
          <w:szCs w:val="20"/>
          <w:lang w:val="en-GB" w:eastAsia="en-GB"/>
        </w:rPr>
        <w:br/>
      </w:r>
      <w:proofErr w:type="spellStart"/>
      <w:r w:rsidRPr="00EA6BA1">
        <w:rPr>
          <w:rFonts w:cs="Arial"/>
          <w:szCs w:val="20"/>
          <w:lang w:val="en-GB" w:eastAsia="en-GB"/>
        </w:rPr>
        <w:t>DE</w:t>
      </w:r>
      <w:r w:rsidRPr="00EA6BA1">
        <w:rPr>
          <w:rFonts w:cs="Arial"/>
          <w:i/>
          <w:iCs/>
          <w:szCs w:val="20"/>
          <w:lang w:val="en-GB" w:eastAsia="en-GB"/>
        </w:rPr>
        <w:t>n</w:t>
      </w:r>
      <w:proofErr w:type="spellEnd"/>
      <w:r w:rsidRPr="00EA6BA1">
        <w:rPr>
          <w:rFonts w:cs="Arial"/>
          <w:szCs w:val="20"/>
          <w:lang w:val="en-GB" w:eastAsia="en-GB"/>
        </w:rPr>
        <w:t xml:space="preserve"> </w:t>
      </w:r>
    </w:p>
    <w:p w:rsidR="00713E1A" w:rsidRPr="00EA6BA1" w:rsidRDefault="00713E1A" w:rsidP="00713E1A">
      <w:pPr>
        <w:rPr>
          <w:rFonts w:cs="Arial"/>
          <w:szCs w:val="20"/>
          <w:lang w:val="en-GB" w:eastAsia="en-GB"/>
        </w:rPr>
      </w:pPr>
      <w:r w:rsidRPr="00EA6BA1">
        <w:rPr>
          <w:rFonts w:cs="Arial"/>
          <w:szCs w:val="20"/>
          <w:lang w:val="en-GB" w:eastAsia="en-GB"/>
        </w:rPr>
        <w:t xml:space="preserve">For example: </w:t>
      </w:r>
    </w:p>
    <w:p w:rsidR="00713E1A" w:rsidRPr="00EA6BA1" w:rsidRDefault="00713E1A" w:rsidP="00713E1A">
      <w:pPr>
        <w:rPr>
          <w:rFonts w:cs="Arial"/>
          <w:color w:val="333333"/>
          <w:szCs w:val="20"/>
          <w:lang w:val="en-GB" w:eastAsia="en-GB"/>
        </w:rPr>
      </w:pPr>
      <w:r w:rsidRPr="00EA6BA1">
        <w:rPr>
          <w:rFonts w:cs="Arial"/>
          <w:color w:val="333333"/>
          <w:szCs w:val="20"/>
          <w:lang w:val="en-GB" w:eastAsia="en-GB"/>
        </w:rPr>
        <w:t>014 * this line needs to go away</w:t>
      </w:r>
      <w:proofErr w:type="gramStart"/>
      <w:r w:rsidRPr="00EA6BA1">
        <w:rPr>
          <w:rFonts w:cs="Arial"/>
          <w:color w:val="333333"/>
          <w:szCs w:val="20"/>
          <w:lang w:val="en-GB" w:eastAsia="en-GB"/>
        </w:rPr>
        <w:t>... .</w:t>
      </w:r>
      <w:proofErr w:type="gramEnd"/>
    </w:p>
    <w:p w:rsidR="00713E1A" w:rsidRPr="00EA6BA1" w:rsidRDefault="00713E1A" w:rsidP="00713E1A">
      <w:pPr>
        <w:rPr>
          <w:rFonts w:cs="Arial"/>
          <w:color w:val="333333"/>
          <w:szCs w:val="20"/>
          <w:lang w:val="en-GB" w:eastAsia="en-GB"/>
        </w:rPr>
      </w:pPr>
      <w:r w:rsidRPr="00EA6BA1">
        <w:rPr>
          <w:rFonts w:cs="Arial"/>
          <w:color w:val="333333"/>
          <w:szCs w:val="20"/>
          <w:lang w:val="en-GB" w:eastAsia="en-GB"/>
        </w:rPr>
        <w:lastRenderedPageBreak/>
        <w:t>.DE&lt;</w:t>
      </w:r>
      <w:proofErr w:type="spellStart"/>
      <w:r w:rsidRPr="00EA6BA1">
        <w:rPr>
          <w:rFonts w:cs="Arial"/>
          <w:color w:val="333333"/>
          <w:szCs w:val="20"/>
          <w:lang w:val="en-GB" w:eastAsia="en-GB"/>
        </w:rPr>
        <w:t>cr</w:t>
      </w:r>
      <w:proofErr w:type="spellEnd"/>
      <w:r w:rsidRPr="00EA6BA1">
        <w:rPr>
          <w:rFonts w:cs="Arial"/>
          <w:color w:val="333333"/>
          <w:szCs w:val="20"/>
          <w:lang w:val="en-GB" w:eastAsia="en-GB"/>
        </w:rPr>
        <w:t>&gt;</w:t>
      </w:r>
    </w:p>
    <w:p w:rsidR="00713E1A" w:rsidRPr="00EA6BA1" w:rsidRDefault="00713E1A" w:rsidP="00713E1A">
      <w:pPr>
        <w:rPr>
          <w:rFonts w:cs="Arial"/>
          <w:szCs w:val="20"/>
          <w:lang w:val="en-GB" w:eastAsia="en-GB"/>
        </w:rPr>
      </w:pPr>
      <w:r w:rsidRPr="00EA6BA1">
        <w:rPr>
          <w:rFonts w:cs="Arial"/>
          <w:szCs w:val="20"/>
          <w:lang w:val="en-GB" w:eastAsia="en-GB"/>
        </w:rPr>
        <w:t xml:space="preserve">This does away with the current line, which in this case is line 14. Or, you can use the DE command on multiple lines: </w:t>
      </w:r>
    </w:p>
    <w:p w:rsidR="00713E1A" w:rsidRPr="00EA6BA1" w:rsidRDefault="00713E1A" w:rsidP="00713E1A">
      <w:pPr>
        <w:rPr>
          <w:rFonts w:cs="Arial"/>
          <w:color w:val="333333"/>
          <w:szCs w:val="20"/>
          <w:lang w:val="en-GB" w:eastAsia="en-GB"/>
        </w:rPr>
      </w:pPr>
      <w:r w:rsidRPr="00EA6BA1">
        <w:rPr>
          <w:rFonts w:cs="Arial"/>
          <w:color w:val="333333"/>
          <w:szCs w:val="20"/>
          <w:lang w:val="en-GB" w:eastAsia="en-GB"/>
        </w:rPr>
        <w:t>014 * this line is going away...</w:t>
      </w:r>
    </w:p>
    <w:p w:rsidR="00713E1A" w:rsidRPr="00EA6BA1" w:rsidRDefault="00713E1A" w:rsidP="00713E1A">
      <w:pPr>
        <w:rPr>
          <w:rFonts w:cs="Arial"/>
          <w:color w:val="333333"/>
          <w:szCs w:val="20"/>
          <w:lang w:val="en-GB" w:eastAsia="en-GB"/>
        </w:rPr>
      </w:pPr>
      <w:r w:rsidRPr="00EA6BA1">
        <w:rPr>
          <w:rFonts w:cs="Arial"/>
          <w:color w:val="333333"/>
          <w:szCs w:val="20"/>
          <w:lang w:val="en-GB" w:eastAsia="en-GB"/>
        </w:rPr>
        <w:t>.DE3&lt;</w:t>
      </w:r>
      <w:proofErr w:type="spellStart"/>
      <w:r w:rsidRPr="00EA6BA1">
        <w:rPr>
          <w:rFonts w:cs="Arial"/>
          <w:color w:val="333333"/>
          <w:szCs w:val="20"/>
          <w:lang w:val="en-GB" w:eastAsia="en-GB"/>
        </w:rPr>
        <w:t>cr</w:t>
      </w:r>
      <w:proofErr w:type="spellEnd"/>
      <w:r w:rsidRPr="00EA6BA1">
        <w:rPr>
          <w:rFonts w:cs="Arial"/>
          <w:color w:val="333333"/>
          <w:szCs w:val="20"/>
          <w:lang w:val="en-GB" w:eastAsia="en-GB"/>
        </w:rPr>
        <w:t>&gt;</w:t>
      </w:r>
    </w:p>
    <w:p w:rsidR="00713E1A" w:rsidRPr="00EA6BA1" w:rsidRDefault="00713E1A" w:rsidP="00713E1A">
      <w:pPr>
        <w:rPr>
          <w:rFonts w:cs="Arial"/>
          <w:szCs w:val="20"/>
          <w:lang w:val="en-GB" w:eastAsia="en-GB"/>
        </w:rPr>
      </w:pPr>
      <w:r w:rsidRPr="00EA6BA1">
        <w:rPr>
          <w:rFonts w:cs="Arial"/>
          <w:szCs w:val="20"/>
          <w:lang w:val="en-GB" w:eastAsia="en-GB"/>
        </w:rPr>
        <w:t xml:space="preserve">This deletes line 14 and the next two lines, for a total of three lines. </w:t>
      </w:r>
    </w:p>
    <w:p w:rsidR="00713E1A" w:rsidRPr="00EA6BA1" w:rsidRDefault="00713E1A" w:rsidP="00713E1A">
      <w:pPr>
        <w:rPr>
          <w:rFonts w:cs="Arial"/>
          <w:szCs w:val="20"/>
          <w:lang w:val="en-GB" w:eastAsia="en-GB"/>
        </w:rPr>
      </w:pPr>
      <w:r w:rsidRPr="00EA6BA1">
        <w:rPr>
          <w:rFonts w:cs="Arial"/>
          <w:szCs w:val="20"/>
          <w:lang w:val="en-GB" w:eastAsia="en-GB"/>
        </w:rPr>
        <w:t>Moving the Line Pointer</w:t>
      </w:r>
    </w:p>
    <w:p w:rsidR="00713E1A" w:rsidRPr="00EA6BA1" w:rsidRDefault="00713E1A" w:rsidP="00713E1A">
      <w:pPr>
        <w:rPr>
          <w:rFonts w:cs="Arial"/>
          <w:szCs w:val="20"/>
          <w:lang w:val="en-GB" w:eastAsia="en-GB"/>
        </w:rPr>
      </w:pPr>
      <w:r w:rsidRPr="00EA6BA1">
        <w:rPr>
          <w:rFonts w:cs="Arial"/>
          <w:szCs w:val="20"/>
          <w:lang w:val="en-GB" w:eastAsia="en-GB"/>
        </w:rPr>
        <w:t xml:space="preserve">To move the pointer to a particular line n, use the </w:t>
      </w:r>
      <w:proofErr w:type="spellStart"/>
      <w:r w:rsidRPr="00EA6BA1">
        <w:rPr>
          <w:rFonts w:cs="Arial"/>
          <w:szCs w:val="20"/>
          <w:lang w:val="en-GB" w:eastAsia="en-GB"/>
        </w:rPr>
        <w:t>Goto</w:t>
      </w:r>
      <w:proofErr w:type="spellEnd"/>
      <w:r w:rsidRPr="00EA6BA1">
        <w:rPr>
          <w:rFonts w:cs="Arial"/>
          <w:szCs w:val="20"/>
          <w:lang w:val="en-GB" w:eastAsia="en-GB"/>
        </w:rPr>
        <w:t xml:space="preserve"> command: </w:t>
      </w:r>
    </w:p>
    <w:p w:rsidR="00713E1A" w:rsidRPr="00EA6BA1" w:rsidRDefault="00713E1A" w:rsidP="00713E1A">
      <w:pPr>
        <w:rPr>
          <w:rFonts w:cs="Arial"/>
          <w:szCs w:val="20"/>
          <w:lang w:val="en-GB" w:eastAsia="en-GB"/>
        </w:rPr>
      </w:pPr>
      <w:proofErr w:type="spellStart"/>
      <w:r w:rsidRPr="00EA6BA1">
        <w:rPr>
          <w:rFonts w:cs="Arial"/>
          <w:szCs w:val="20"/>
          <w:lang w:val="en-GB" w:eastAsia="en-GB"/>
        </w:rPr>
        <w:t>G</w:t>
      </w:r>
      <w:r w:rsidRPr="00EA6BA1">
        <w:rPr>
          <w:rFonts w:cs="Arial"/>
          <w:i/>
          <w:iCs/>
          <w:szCs w:val="20"/>
          <w:lang w:val="en-GB" w:eastAsia="en-GB"/>
        </w:rPr>
        <w:t>n</w:t>
      </w:r>
      <w:proofErr w:type="spellEnd"/>
      <w:r w:rsidRPr="00EA6BA1">
        <w:rPr>
          <w:rFonts w:cs="Arial"/>
          <w:szCs w:val="20"/>
          <w:lang w:val="en-GB" w:eastAsia="en-GB"/>
        </w:rPr>
        <w:br/>
        <w:t>or</w:t>
      </w:r>
      <w:r w:rsidRPr="00EA6BA1">
        <w:rPr>
          <w:rFonts w:cs="Arial"/>
          <w:szCs w:val="20"/>
          <w:lang w:val="en-GB" w:eastAsia="en-GB"/>
        </w:rPr>
        <w:br/>
      </w:r>
      <w:r w:rsidRPr="00EA6BA1">
        <w:rPr>
          <w:rFonts w:cs="Arial"/>
          <w:i/>
          <w:iCs/>
          <w:szCs w:val="20"/>
          <w:lang w:val="en-GB" w:eastAsia="en-GB"/>
        </w:rPr>
        <w:t>n</w:t>
      </w:r>
      <w:r w:rsidRPr="00EA6BA1">
        <w:rPr>
          <w:rFonts w:cs="Arial"/>
          <w:szCs w:val="20"/>
          <w:lang w:val="en-GB" w:eastAsia="en-GB"/>
        </w:rPr>
        <w:t xml:space="preserve"> </w:t>
      </w:r>
    </w:p>
    <w:p w:rsidR="00713E1A" w:rsidRPr="00EA6BA1" w:rsidRDefault="00713E1A" w:rsidP="00713E1A">
      <w:pPr>
        <w:rPr>
          <w:rFonts w:cs="Arial"/>
          <w:szCs w:val="20"/>
          <w:lang w:val="en-GB" w:eastAsia="en-GB"/>
        </w:rPr>
      </w:pPr>
      <w:r w:rsidRPr="00EA6BA1">
        <w:rPr>
          <w:rFonts w:cs="Arial"/>
          <w:szCs w:val="20"/>
          <w:lang w:val="en-GB" w:eastAsia="en-GB"/>
        </w:rPr>
        <w:t xml:space="preserve">For example: </w:t>
      </w:r>
    </w:p>
    <w:p w:rsidR="00713E1A" w:rsidRPr="00EA6BA1" w:rsidRDefault="00713E1A" w:rsidP="00713E1A">
      <w:pPr>
        <w:rPr>
          <w:rFonts w:cs="Arial"/>
          <w:color w:val="333333"/>
          <w:szCs w:val="20"/>
          <w:lang w:val="en-GB" w:eastAsia="en-GB"/>
        </w:rPr>
      </w:pPr>
      <w:r w:rsidRPr="00EA6BA1">
        <w:rPr>
          <w:rFonts w:cs="Arial"/>
          <w:color w:val="333333"/>
          <w:szCs w:val="20"/>
          <w:lang w:val="en-GB" w:eastAsia="en-GB"/>
        </w:rPr>
        <w:t>014 * this is line 14</w:t>
      </w:r>
    </w:p>
    <w:p w:rsidR="00713E1A" w:rsidRPr="00EA6BA1" w:rsidRDefault="00713E1A" w:rsidP="00713E1A">
      <w:pPr>
        <w:rPr>
          <w:rFonts w:cs="Arial"/>
          <w:color w:val="333333"/>
          <w:szCs w:val="20"/>
          <w:lang w:val="en-GB" w:eastAsia="en-GB"/>
        </w:rPr>
      </w:pPr>
      <w:r w:rsidRPr="00EA6BA1">
        <w:rPr>
          <w:rFonts w:cs="Arial"/>
          <w:color w:val="333333"/>
          <w:szCs w:val="20"/>
          <w:lang w:val="en-GB" w:eastAsia="en-GB"/>
        </w:rPr>
        <w:t>.G7&lt;</w:t>
      </w:r>
      <w:proofErr w:type="spellStart"/>
      <w:r w:rsidRPr="00EA6BA1">
        <w:rPr>
          <w:rFonts w:cs="Arial"/>
          <w:color w:val="333333"/>
          <w:szCs w:val="20"/>
          <w:lang w:val="en-GB" w:eastAsia="en-GB"/>
        </w:rPr>
        <w:t>cr</w:t>
      </w:r>
      <w:proofErr w:type="spellEnd"/>
      <w:r w:rsidRPr="00EA6BA1">
        <w:rPr>
          <w:rFonts w:cs="Arial"/>
          <w:color w:val="333333"/>
          <w:szCs w:val="20"/>
          <w:lang w:val="en-GB" w:eastAsia="en-GB"/>
        </w:rPr>
        <w:t>&gt;</w:t>
      </w:r>
    </w:p>
    <w:p w:rsidR="00713E1A" w:rsidRPr="00EA6BA1" w:rsidRDefault="00713E1A" w:rsidP="00713E1A">
      <w:pPr>
        <w:rPr>
          <w:rFonts w:cs="Arial"/>
          <w:color w:val="333333"/>
          <w:szCs w:val="20"/>
          <w:lang w:val="en-GB" w:eastAsia="en-GB"/>
        </w:rPr>
      </w:pPr>
      <w:r w:rsidRPr="00EA6BA1">
        <w:rPr>
          <w:rFonts w:cs="Arial"/>
          <w:color w:val="333333"/>
          <w:szCs w:val="20"/>
          <w:lang w:val="en-GB" w:eastAsia="en-GB"/>
        </w:rPr>
        <w:t>007 * this is line 7</w:t>
      </w:r>
    </w:p>
    <w:p w:rsidR="00713E1A" w:rsidRPr="00EA6BA1" w:rsidRDefault="00713E1A" w:rsidP="00713E1A">
      <w:pPr>
        <w:rPr>
          <w:rFonts w:cs="Arial"/>
          <w:szCs w:val="20"/>
          <w:lang w:val="en-GB" w:eastAsia="en-GB"/>
        </w:rPr>
      </w:pPr>
      <w:r w:rsidRPr="00EA6BA1">
        <w:rPr>
          <w:rFonts w:cs="Arial"/>
          <w:szCs w:val="20"/>
          <w:lang w:val="en-GB" w:eastAsia="en-GB"/>
        </w:rPr>
        <w:t xml:space="preserve">The "G" is optional. You may also simply enter the line number: </w:t>
      </w:r>
    </w:p>
    <w:p w:rsidR="00713E1A" w:rsidRPr="00EA6BA1" w:rsidRDefault="00713E1A" w:rsidP="00713E1A">
      <w:pPr>
        <w:rPr>
          <w:rFonts w:cs="Arial"/>
          <w:color w:val="333333"/>
          <w:szCs w:val="20"/>
          <w:lang w:val="en-GB" w:eastAsia="en-GB"/>
        </w:rPr>
      </w:pPr>
      <w:r w:rsidRPr="00EA6BA1">
        <w:rPr>
          <w:rFonts w:cs="Arial"/>
          <w:color w:val="333333"/>
          <w:szCs w:val="20"/>
          <w:lang w:val="en-GB" w:eastAsia="en-GB"/>
        </w:rPr>
        <w:t>014 * this is line 14</w:t>
      </w:r>
    </w:p>
    <w:p w:rsidR="00713E1A" w:rsidRPr="00EA6BA1" w:rsidRDefault="00713E1A" w:rsidP="00713E1A">
      <w:pPr>
        <w:rPr>
          <w:rFonts w:cs="Arial"/>
          <w:color w:val="333333"/>
          <w:szCs w:val="20"/>
          <w:lang w:val="en-GB" w:eastAsia="en-GB"/>
        </w:rPr>
      </w:pPr>
      <w:r w:rsidRPr="00EA6BA1">
        <w:rPr>
          <w:rFonts w:cs="Arial"/>
          <w:color w:val="333333"/>
          <w:szCs w:val="20"/>
          <w:lang w:val="en-GB" w:eastAsia="en-GB"/>
        </w:rPr>
        <w:t>.7&lt;</w:t>
      </w:r>
      <w:proofErr w:type="spellStart"/>
      <w:r w:rsidRPr="00EA6BA1">
        <w:rPr>
          <w:rFonts w:cs="Arial"/>
          <w:color w:val="333333"/>
          <w:szCs w:val="20"/>
          <w:lang w:val="en-GB" w:eastAsia="en-GB"/>
        </w:rPr>
        <w:t>cr</w:t>
      </w:r>
      <w:proofErr w:type="spellEnd"/>
      <w:r w:rsidRPr="00EA6BA1">
        <w:rPr>
          <w:rFonts w:cs="Arial"/>
          <w:color w:val="333333"/>
          <w:szCs w:val="20"/>
          <w:lang w:val="en-GB" w:eastAsia="en-GB"/>
        </w:rPr>
        <w:t>&gt;</w:t>
      </w:r>
    </w:p>
    <w:p w:rsidR="00713E1A" w:rsidRPr="00EA6BA1" w:rsidRDefault="00713E1A" w:rsidP="00713E1A">
      <w:pPr>
        <w:rPr>
          <w:rFonts w:cs="Arial"/>
          <w:color w:val="333333"/>
          <w:szCs w:val="20"/>
          <w:lang w:val="en-GB" w:eastAsia="en-GB"/>
        </w:rPr>
      </w:pPr>
      <w:r w:rsidRPr="00EA6BA1">
        <w:rPr>
          <w:rFonts w:cs="Arial"/>
          <w:color w:val="333333"/>
          <w:szCs w:val="20"/>
          <w:lang w:val="en-GB" w:eastAsia="en-GB"/>
        </w:rPr>
        <w:t>007 * this is line 7</w:t>
      </w:r>
    </w:p>
    <w:p w:rsidR="00713E1A" w:rsidRPr="00EA6BA1" w:rsidRDefault="00713E1A" w:rsidP="00713E1A">
      <w:pPr>
        <w:rPr>
          <w:rFonts w:cs="Arial"/>
          <w:szCs w:val="20"/>
          <w:lang w:val="en-GB" w:eastAsia="en-GB"/>
        </w:rPr>
      </w:pPr>
      <w:r w:rsidRPr="00EA6BA1">
        <w:rPr>
          <w:rFonts w:cs="Arial"/>
          <w:szCs w:val="20"/>
          <w:lang w:val="en-GB" w:eastAsia="en-GB"/>
        </w:rPr>
        <w:t>Reviewing Changes: The F Command</w:t>
      </w:r>
    </w:p>
    <w:p w:rsidR="00713E1A" w:rsidRPr="00EA6BA1" w:rsidRDefault="00713E1A" w:rsidP="00713E1A">
      <w:pPr>
        <w:rPr>
          <w:rFonts w:cs="Arial"/>
          <w:szCs w:val="20"/>
          <w:lang w:val="en-GB" w:eastAsia="en-GB"/>
        </w:rPr>
      </w:pPr>
      <w:r w:rsidRPr="00EA6BA1">
        <w:rPr>
          <w:rFonts w:cs="Arial"/>
          <w:szCs w:val="20"/>
          <w:lang w:val="en-GB" w:eastAsia="en-GB"/>
        </w:rPr>
        <w:t xml:space="preserve">To review changes in an item, use the Flip command: </w:t>
      </w:r>
    </w:p>
    <w:p w:rsidR="00713E1A" w:rsidRPr="00EA6BA1" w:rsidRDefault="00713E1A" w:rsidP="00713E1A">
      <w:pPr>
        <w:rPr>
          <w:rFonts w:cs="Arial"/>
          <w:szCs w:val="20"/>
          <w:lang w:val="en-GB" w:eastAsia="en-GB"/>
        </w:rPr>
      </w:pPr>
      <w:r w:rsidRPr="00EA6BA1">
        <w:rPr>
          <w:rFonts w:cs="Arial"/>
          <w:szCs w:val="20"/>
          <w:lang w:val="en-GB" w:eastAsia="en-GB"/>
        </w:rPr>
        <w:t xml:space="preserve">F </w:t>
      </w:r>
    </w:p>
    <w:p w:rsidR="00713E1A" w:rsidRPr="00EA6BA1" w:rsidRDefault="00713E1A" w:rsidP="00713E1A">
      <w:pPr>
        <w:rPr>
          <w:rFonts w:cs="Arial"/>
          <w:szCs w:val="20"/>
          <w:lang w:val="en-GB" w:eastAsia="en-GB"/>
        </w:rPr>
      </w:pPr>
      <w:r w:rsidRPr="00EA6BA1">
        <w:rPr>
          <w:rFonts w:cs="Arial"/>
          <w:szCs w:val="20"/>
          <w:lang w:val="en-GB" w:eastAsia="en-GB"/>
        </w:rPr>
        <w:t xml:space="preserve">This command "flips" Editor </w:t>
      </w:r>
      <w:proofErr w:type="gramStart"/>
      <w:r w:rsidRPr="00EA6BA1">
        <w:rPr>
          <w:rFonts w:cs="Arial"/>
          <w:szCs w:val="20"/>
          <w:lang w:val="en-GB" w:eastAsia="en-GB"/>
        </w:rPr>
        <w:t>buffers</w:t>
      </w:r>
      <w:proofErr w:type="gramEnd"/>
      <w:r w:rsidRPr="00EA6BA1">
        <w:rPr>
          <w:rFonts w:cs="Arial"/>
          <w:szCs w:val="20"/>
          <w:lang w:val="en-GB" w:eastAsia="en-GB"/>
        </w:rPr>
        <w:t xml:space="preserve">. Get used to this. You must use this command before you may review any changes that have been made to an item: </w:t>
      </w:r>
    </w:p>
    <w:p w:rsidR="00713E1A" w:rsidRPr="00EA6BA1" w:rsidRDefault="00713E1A" w:rsidP="00713E1A">
      <w:pPr>
        <w:rPr>
          <w:rFonts w:cs="Arial"/>
          <w:color w:val="333333"/>
          <w:szCs w:val="20"/>
          <w:lang w:val="en-GB" w:eastAsia="en-GB"/>
        </w:rPr>
      </w:pPr>
      <w:r w:rsidRPr="00EA6BA1">
        <w:rPr>
          <w:rFonts w:cs="Arial"/>
          <w:color w:val="333333"/>
          <w:szCs w:val="20"/>
          <w:lang w:val="en-GB" w:eastAsia="en-GB"/>
        </w:rPr>
        <w:t>014 * this is line 14</w:t>
      </w:r>
    </w:p>
    <w:p w:rsidR="00713E1A" w:rsidRPr="00EA6BA1" w:rsidRDefault="00713E1A" w:rsidP="00713E1A">
      <w:pPr>
        <w:rPr>
          <w:rFonts w:cs="Arial"/>
          <w:color w:val="333333"/>
          <w:szCs w:val="20"/>
          <w:lang w:val="en-GB" w:eastAsia="en-GB"/>
        </w:rPr>
      </w:pPr>
      <w:r w:rsidRPr="00EA6BA1">
        <w:rPr>
          <w:rFonts w:cs="Arial"/>
          <w:color w:val="333333"/>
          <w:szCs w:val="20"/>
          <w:lang w:val="en-GB" w:eastAsia="en-GB"/>
        </w:rPr>
        <w:t>.F&lt;</w:t>
      </w:r>
      <w:proofErr w:type="spellStart"/>
      <w:r w:rsidRPr="00EA6BA1">
        <w:rPr>
          <w:rFonts w:cs="Arial"/>
          <w:color w:val="333333"/>
          <w:szCs w:val="20"/>
          <w:lang w:val="en-GB" w:eastAsia="en-GB"/>
        </w:rPr>
        <w:t>cr</w:t>
      </w:r>
      <w:proofErr w:type="spellEnd"/>
      <w:r w:rsidRPr="00EA6BA1">
        <w:rPr>
          <w:rFonts w:cs="Arial"/>
          <w:color w:val="333333"/>
          <w:szCs w:val="20"/>
          <w:lang w:val="en-GB" w:eastAsia="en-GB"/>
        </w:rPr>
        <w:t>&gt;</w:t>
      </w:r>
    </w:p>
    <w:p w:rsidR="00713E1A" w:rsidRPr="00EA6BA1" w:rsidRDefault="00713E1A" w:rsidP="00713E1A">
      <w:pPr>
        <w:rPr>
          <w:rFonts w:cs="Arial"/>
          <w:color w:val="333333"/>
          <w:szCs w:val="20"/>
          <w:lang w:val="en-GB" w:eastAsia="en-GB"/>
        </w:rPr>
      </w:pPr>
      <w:r w:rsidRPr="00EA6BA1">
        <w:rPr>
          <w:rFonts w:cs="Arial"/>
          <w:color w:val="333333"/>
          <w:szCs w:val="20"/>
          <w:lang w:val="en-GB" w:eastAsia="en-GB"/>
        </w:rPr>
        <w:t>TOP</w:t>
      </w:r>
    </w:p>
    <w:p w:rsidR="00713E1A" w:rsidRPr="00EA6BA1" w:rsidRDefault="00713E1A" w:rsidP="00713E1A">
      <w:pPr>
        <w:rPr>
          <w:rFonts w:cs="Arial"/>
          <w:color w:val="333333"/>
          <w:szCs w:val="20"/>
          <w:lang w:val="en-GB" w:eastAsia="en-GB"/>
        </w:rPr>
      </w:pPr>
      <w:r w:rsidRPr="00EA6BA1">
        <w:rPr>
          <w:rFonts w:cs="Arial"/>
          <w:color w:val="333333"/>
          <w:szCs w:val="20"/>
          <w:lang w:val="en-GB" w:eastAsia="en-GB"/>
        </w:rPr>
        <w:t>.</w:t>
      </w:r>
    </w:p>
    <w:p w:rsidR="00713E1A" w:rsidRPr="00EA6BA1" w:rsidRDefault="00713E1A" w:rsidP="00713E1A">
      <w:pPr>
        <w:rPr>
          <w:rFonts w:cs="Arial"/>
          <w:szCs w:val="20"/>
          <w:lang w:val="en-GB" w:eastAsia="en-GB"/>
        </w:rPr>
      </w:pPr>
      <w:r w:rsidRPr="00EA6BA1">
        <w:rPr>
          <w:rFonts w:cs="Arial"/>
          <w:szCs w:val="20"/>
          <w:lang w:val="en-GB" w:eastAsia="en-GB"/>
        </w:rPr>
        <w:t>Saving and Exiting</w:t>
      </w:r>
    </w:p>
    <w:p w:rsidR="00713E1A" w:rsidRPr="00EA6BA1" w:rsidRDefault="00713E1A" w:rsidP="00713E1A">
      <w:pPr>
        <w:rPr>
          <w:rFonts w:cs="Arial"/>
          <w:szCs w:val="20"/>
          <w:lang w:val="en-GB" w:eastAsia="en-GB"/>
        </w:rPr>
      </w:pPr>
      <w:r w:rsidRPr="00EA6BA1">
        <w:rPr>
          <w:rFonts w:cs="Arial"/>
          <w:szCs w:val="20"/>
          <w:lang w:val="en-GB" w:eastAsia="en-GB"/>
        </w:rPr>
        <w:t xml:space="preserve">The File command is used to save (or resave) the item being entered or modified. Entering </w:t>
      </w:r>
    </w:p>
    <w:p w:rsidR="00713E1A" w:rsidRPr="00EA6BA1" w:rsidRDefault="00713E1A" w:rsidP="00713E1A">
      <w:pPr>
        <w:rPr>
          <w:rFonts w:cs="Arial"/>
          <w:color w:val="333333"/>
          <w:szCs w:val="20"/>
          <w:lang w:val="en-GB" w:eastAsia="en-GB"/>
        </w:rPr>
      </w:pPr>
      <w:r w:rsidRPr="00EA6BA1">
        <w:rPr>
          <w:rFonts w:cs="Arial"/>
          <w:color w:val="333333"/>
          <w:szCs w:val="20"/>
          <w:lang w:val="en-GB" w:eastAsia="en-GB"/>
        </w:rPr>
        <w:t xml:space="preserve">FI </w:t>
      </w:r>
    </w:p>
    <w:p w:rsidR="00713E1A" w:rsidRPr="00EA6BA1" w:rsidRDefault="00713E1A" w:rsidP="00713E1A">
      <w:pPr>
        <w:rPr>
          <w:rFonts w:cs="Arial"/>
          <w:szCs w:val="20"/>
          <w:lang w:val="en-GB" w:eastAsia="en-GB"/>
        </w:rPr>
      </w:pPr>
      <w:proofErr w:type="gramStart"/>
      <w:r w:rsidRPr="00EA6BA1">
        <w:rPr>
          <w:rFonts w:cs="Arial"/>
          <w:szCs w:val="20"/>
          <w:lang w:val="en-GB" w:eastAsia="en-GB"/>
        </w:rPr>
        <w:t>files</w:t>
      </w:r>
      <w:proofErr w:type="gramEnd"/>
      <w:r w:rsidRPr="00EA6BA1">
        <w:rPr>
          <w:rFonts w:cs="Arial"/>
          <w:szCs w:val="20"/>
          <w:lang w:val="en-GB" w:eastAsia="en-GB"/>
        </w:rPr>
        <w:t xml:space="preserve"> the item, saving all changes made. For example: </w:t>
      </w:r>
    </w:p>
    <w:p w:rsidR="00713E1A" w:rsidRPr="00EA6BA1" w:rsidRDefault="00713E1A" w:rsidP="00713E1A">
      <w:pPr>
        <w:rPr>
          <w:rFonts w:cs="Arial"/>
          <w:color w:val="333333"/>
          <w:szCs w:val="20"/>
          <w:lang w:val="en-GB" w:eastAsia="en-GB"/>
        </w:rPr>
      </w:pPr>
      <w:r w:rsidRPr="00EA6BA1">
        <w:rPr>
          <w:rFonts w:cs="Arial"/>
          <w:color w:val="333333"/>
          <w:szCs w:val="20"/>
          <w:lang w:val="en-GB" w:eastAsia="en-GB"/>
        </w:rPr>
        <w:lastRenderedPageBreak/>
        <w:t>014 * this is line 14</w:t>
      </w:r>
    </w:p>
    <w:p w:rsidR="00713E1A" w:rsidRPr="00EA6BA1" w:rsidRDefault="00713E1A" w:rsidP="00713E1A">
      <w:pPr>
        <w:rPr>
          <w:rFonts w:cs="Arial"/>
          <w:color w:val="333333"/>
          <w:szCs w:val="20"/>
          <w:lang w:val="en-GB" w:eastAsia="en-GB"/>
        </w:rPr>
      </w:pPr>
      <w:r w:rsidRPr="00EA6BA1">
        <w:rPr>
          <w:rFonts w:cs="Arial"/>
          <w:color w:val="333333"/>
          <w:szCs w:val="20"/>
          <w:lang w:val="en-GB" w:eastAsia="en-GB"/>
        </w:rPr>
        <w:t>.FI&lt;</w:t>
      </w:r>
      <w:proofErr w:type="spellStart"/>
      <w:r w:rsidRPr="00EA6BA1">
        <w:rPr>
          <w:rFonts w:cs="Arial"/>
          <w:color w:val="333333"/>
          <w:szCs w:val="20"/>
          <w:lang w:val="en-GB" w:eastAsia="en-GB"/>
        </w:rPr>
        <w:t>cr</w:t>
      </w:r>
      <w:proofErr w:type="spellEnd"/>
      <w:r w:rsidRPr="00EA6BA1">
        <w:rPr>
          <w:rFonts w:cs="Arial"/>
          <w:color w:val="333333"/>
          <w:szCs w:val="20"/>
          <w:lang w:val="en-GB" w:eastAsia="en-GB"/>
        </w:rPr>
        <w:t>&gt;</w:t>
      </w:r>
    </w:p>
    <w:p w:rsidR="00713E1A" w:rsidRPr="00EA6BA1" w:rsidRDefault="00713E1A" w:rsidP="00713E1A">
      <w:pPr>
        <w:rPr>
          <w:rFonts w:cs="Arial"/>
          <w:color w:val="333333"/>
          <w:szCs w:val="20"/>
          <w:lang w:val="en-GB" w:eastAsia="en-GB"/>
        </w:rPr>
      </w:pPr>
      <w:r w:rsidRPr="00EA6BA1">
        <w:rPr>
          <w:rFonts w:cs="Arial"/>
          <w:color w:val="333333"/>
          <w:szCs w:val="20"/>
          <w:lang w:val="en-GB" w:eastAsia="en-GB"/>
        </w:rPr>
        <w:t>'item-id' filed.</w:t>
      </w:r>
    </w:p>
    <w:p w:rsidR="00713E1A" w:rsidRPr="00EA6BA1" w:rsidRDefault="00713E1A" w:rsidP="00713E1A">
      <w:pPr>
        <w:rPr>
          <w:rFonts w:cs="Arial"/>
          <w:color w:val="333333"/>
          <w:szCs w:val="20"/>
          <w:lang w:val="en-GB" w:eastAsia="en-GB"/>
        </w:rPr>
      </w:pPr>
      <w:r w:rsidRPr="00EA6BA1">
        <w:rPr>
          <w:rFonts w:cs="Arial"/>
          <w:color w:val="333333"/>
          <w:szCs w:val="20"/>
          <w:lang w:val="en-GB" w:eastAsia="en-GB"/>
        </w:rPr>
        <w:t>FS</w:t>
      </w:r>
    </w:p>
    <w:p w:rsidR="00713E1A" w:rsidRPr="00EA6BA1" w:rsidRDefault="00713E1A" w:rsidP="00713E1A">
      <w:pPr>
        <w:rPr>
          <w:rFonts w:cs="Arial"/>
          <w:szCs w:val="20"/>
          <w:lang w:val="en-GB" w:eastAsia="en-GB"/>
        </w:rPr>
      </w:pPr>
      <w:proofErr w:type="gramStart"/>
      <w:r w:rsidRPr="00EA6BA1">
        <w:rPr>
          <w:rFonts w:cs="Arial"/>
          <w:szCs w:val="20"/>
          <w:lang w:val="en-GB" w:eastAsia="en-GB"/>
        </w:rPr>
        <w:t>files</w:t>
      </w:r>
      <w:proofErr w:type="gramEnd"/>
      <w:r w:rsidRPr="00EA6BA1">
        <w:rPr>
          <w:rFonts w:cs="Arial"/>
          <w:szCs w:val="20"/>
          <w:lang w:val="en-GB" w:eastAsia="en-GB"/>
        </w:rPr>
        <w:t xml:space="preserve"> the item, saving all changes made. For example: </w:t>
      </w:r>
    </w:p>
    <w:p w:rsidR="00713E1A" w:rsidRPr="00EA6BA1" w:rsidRDefault="00713E1A" w:rsidP="00713E1A">
      <w:pPr>
        <w:rPr>
          <w:rFonts w:cs="Arial"/>
          <w:color w:val="333333"/>
          <w:szCs w:val="20"/>
          <w:lang w:val="en-GB" w:eastAsia="en-GB"/>
        </w:rPr>
      </w:pPr>
      <w:r w:rsidRPr="00EA6BA1">
        <w:rPr>
          <w:rFonts w:cs="Arial"/>
          <w:color w:val="333333"/>
          <w:szCs w:val="20"/>
          <w:lang w:val="en-GB" w:eastAsia="en-GB"/>
        </w:rPr>
        <w:t>014 * this is line 14</w:t>
      </w:r>
    </w:p>
    <w:p w:rsidR="00713E1A" w:rsidRPr="00EA6BA1" w:rsidRDefault="00713E1A" w:rsidP="00713E1A">
      <w:pPr>
        <w:rPr>
          <w:rFonts w:cs="Arial"/>
          <w:color w:val="333333"/>
          <w:szCs w:val="20"/>
          <w:lang w:val="en-GB" w:eastAsia="en-GB"/>
        </w:rPr>
      </w:pPr>
      <w:r w:rsidRPr="00EA6BA1">
        <w:rPr>
          <w:rFonts w:cs="Arial"/>
          <w:color w:val="333333"/>
          <w:szCs w:val="20"/>
          <w:lang w:val="en-GB" w:eastAsia="en-GB"/>
        </w:rPr>
        <w:t>.FS&lt;</w:t>
      </w:r>
      <w:proofErr w:type="spellStart"/>
      <w:r w:rsidRPr="00EA6BA1">
        <w:rPr>
          <w:rFonts w:cs="Arial"/>
          <w:color w:val="333333"/>
          <w:szCs w:val="20"/>
          <w:lang w:val="en-GB" w:eastAsia="en-GB"/>
        </w:rPr>
        <w:t>cr</w:t>
      </w:r>
      <w:proofErr w:type="spellEnd"/>
      <w:r w:rsidRPr="00EA6BA1">
        <w:rPr>
          <w:rFonts w:cs="Arial"/>
          <w:color w:val="333333"/>
          <w:szCs w:val="20"/>
          <w:lang w:val="en-GB" w:eastAsia="en-GB"/>
        </w:rPr>
        <w:t>&gt;</w:t>
      </w:r>
    </w:p>
    <w:p w:rsidR="00713E1A" w:rsidRPr="00EA6BA1" w:rsidRDefault="00713E1A" w:rsidP="00713E1A">
      <w:pPr>
        <w:rPr>
          <w:rFonts w:cs="Arial"/>
          <w:color w:val="333333"/>
          <w:szCs w:val="20"/>
          <w:lang w:val="en-GB" w:eastAsia="en-GB"/>
        </w:rPr>
      </w:pPr>
      <w:r w:rsidRPr="00EA6BA1">
        <w:rPr>
          <w:rFonts w:cs="Arial"/>
          <w:color w:val="333333"/>
          <w:szCs w:val="20"/>
          <w:lang w:val="en-GB" w:eastAsia="en-GB"/>
        </w:rPr>
        <w:t>But does NOT Exit the item</w:t>
      </w:r>
    </w:p>
    <w:p w:rsidR="00713E1A" w:rsidRPr="00EA6BA1" w:rsidRDefault="00713E1A" w:rsidP="00713E1A">
      <w:pPr>
        <w:rPr>
          <w:rFonts w:cs="Arial"/>
          <w:color w:val="333333"/>
          <w:szCs w:val="20"/>
          <w:lang w:val="en-GB" w:eastAsia="en-GB"/>
        </w:rPr>
      </w:pPr>
    </w:p>
    <w:p w:rsidR="00713E1A" w:rsidRPr="00EA6BA1" w:rsidRDefault="00713E1A" w:rsidP="00713E1A">
      <w:pPr>
        <w:rPr>
          <w:rFonts w:cs="Arial"/>
          <w:szCs w:val="20"/>
          <w:lang w:val="en-GB" w:eastAsia="en-GB"/>
        </w:rPr>
      </w:pPr>
      <w:r w:rsidRPr="00EA6BA1">
        <w:rPr>
          <w:rFonts w:cs="Arial"/>
          <w:szCs w:val="20"/>
          <w:lang w:val="en-GB" w:eastAsia="en-GB"/>
        </w:rPr>
        <w:t>Exiting without Saving Changes</w:t>
      </w:r>
    </w:p>
    <w:p w:rsidR="00713E1A" w:rsidRPr="00EA6BA1" w:rsidRDefault="00713E1A" w:rsidP="00713E1A">
      <w:pPr>
        <w:rPr>
          <w:rFonts w:cs="Arial"/>
          <w:szCs w:val="20"/>
          <w:lang w:val="en-GB" w:eastAsia="en-GB"/>
        </w:rPr>
      </w:pPr>
      <w:r w:rsidRPr="00EA6BA1">
        <w:rPr>
          <w:rFonts w:cs="Arial"/>
          <w:szCs w:val="20"/>
          <w:lang w:val="en-GB" w:eastAsia="en-GB"/>
        </w:rPr>
        <w:t xml:space="preserve">To abort the edit of an item, use the Exit command. Entering </w:t>
      </w:r>
    </w:p>
    <w:p w:rsidR="00713E1A" w:rsidRPr="00EA6BA1" w:rsidRDefault="00713E1A" w:rsidP="00713E1A">
      <w:pPr>
        <w:rPr>
          <w:rFonts w:cs="Arial"/>
          <w:color w:val="333333"/>
          <w:szCs w:val="20"/>
          <w:lang w:val="en-GB" w:eastAsia="en-GB"/>
        </w:rPr>
      </w:pPr>
      <w:r w:rsidRPr="00EA6BA1">
        <w:rPr>
          <w:rFonts w:cs="Arial"/>
          <w:color w:val="333333"/>
          <w:szCs w:val="20"/>
          <w:lang w:val="en-GB" w:eastAsia="en-GB"/>
        </w:rPr>
        <w:t>EX</w:t>
      </w:r>
    </w:p>
    <w:p w:rsidR="00713E1A" w:rsidRPr="00806400" w:rsidRDefault="00713E1A" w:rsidP="00713E1A">
      <w:pPr>
        <w:rPr>
          <w:rFonts w:cs="Arial"/>
          <w:szCs w:val="20"/>
          <w:lang w:val="en-GB" w:eastAsia="en-GB"/>
        </w:rPr>
      </w:pPr>
      <w:proofErr w:type="gramStart"/>
      <w:r w:rsidRPr="00EA6BA1">
        <w:rPr>
          <w:rFonts w:cs="Arial"/>
          <w:szCs w:val="20"/>
          <w:lang w:val="en-GB" w:eastAsia="en-GB"/>
        </w:rPr>
        <w:t>exits</w:t>
      </w:r>
      <w:proofErr w:type="gramEnd"/>
      <w:r w:rsidRPr="00EA6BA1">
        <w:rPr>
          <w:rFonts w:cs="Arial"/>
          <w:szCs w:val="20"/>
          <w:lang w:val="en-GB" w:eastAsia="en-GB"/>
        </w:rPr>
        <w:t xml:space="preserve"> the item without saving any changes. For example:</w:t>
      </w:r>
      <w:r w:rsidRPr="00806400">
        <w:rPr>
          <w:rFonts w:cs="Arial"/>
          <w:szCs w:val="20"/>
          <w:lang w:val="en-GB" w:eastAsia="en-GB"/>
        </w:rPr>
        <w:t xml:space="preserve"> </w:t>
      </w:r>
    </w:p>
    <w:p w:rsidR="00713E1A" w:rsidRPr="00806400" w:rsidRDefault="00713E1A" w:rsidP="00713E1A">
      <w:pPr>
        <w:rPr>
          <w:rFonts w:cs="Arial"/>
          <w:szCs w:val="20"/>
        </w:rPr>
      </w:pPr>
    </w:p>
    <w:p w:rsidR="00713E1A" w:rsidRDefault="00713E1A" w:rsidP="00A1108D"/>
    <w:sectPr w:rsidR="00713E1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8F8" w:rsidRDefault="009D68F8" w:rsidP="00EF5773">
      <w:pPr>
        <w:spacing w:after="0" w:line="240" w:lineRule="auto"/>
      </w:pPr>
      <w:r>
        <w:separator/>
      </w:r>
    </w:p>
  </w:endnote>
  <w:endnote w:type="continuationSeparator" w:id="0">
    <w:p w:rsidR="009D68F8" w:rsidRDefault="009D68F8" w:rsidP="00EF5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8F8" w:rsidRDefault="009D68F8" w:rsidP="00EF5773">
      <w:pPr>
        <w:spacing w:after="0" w:line="240" w:lineRule="auto"/>
      </w:pPr>
      <w:r>
        <w:separator/>
      </w:r>
    </w:p>
  </w:footnote>
  <w:footnote w:type="continuationSeparator" w:id="0">
    <w:p w:rsidR="009D68F8" w:rsidRDefault="009D68F8" w:rsidP="00EF57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BC3231"/>
    <w:multiLevelType w:val="multilevel"/>
    <w:tmpl w:val="5DAC0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D82736"/>
    <w:multiLevelType w:val="multilevel"/>
    <w:tmpl w:val="E59E6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7D1EAD"/>
    <w:multiLevelType w:val="multilevel"/>
    <w:tmpl w:val="03B69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9F2"/>
    <w:rsid w:val="00255FB0"/>
    <w:rsid w:val="00471A26"/>
    <w:rsid w:val="00713E1A"/>
    <w:rsid w:val="00902D85"/>
    <w:rsid w:val="00923862"/>
    <w:rsid w:val="009D68F8"/>
    <w:rsid w:val="00A1108D"/>
    <w:rsid w:val="00A216B2"/>
    <w:rsid w:val="00A40584"/>
    <w:rsid w:val="00A47C27"/>
    <w:rsid w:val="00A759F2"/>
    <w:rsid w:val="00AE20C3"/>
    <w:rsid w:val="00CA5070"/>
    <w:rsid w:val="00CB375F"/>
    <w:rsid w:val="00E96B08"/>
    <w:rsid w:val="00EA2856"/>
    <w:rsid w:val="00EF57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6B2"/>
    <w:rPr>
      <w:rFonts w:ascii="Arial" w:hAnsi="Arial"/>
      <w:sz w:val="20"/>
      <w:lang w:val="en-US"/>
    </w:rPr>
  </w:style>
  <w:style w:type="paragraph" w:styleId="Heading1">
    <w:name w:val="heading 1"/>
    <w:basedOn w:val="Normal"/>
    <w:link w:val="Heading1Char"/>
    <w:uiPriority w:val="9"/>
    <w:qFormat/>
    <w:rsid w:val="00A759F2"/>
    <w:pPr>
      <w:spacing w:before="100" w:beforeAutospacing="1" w:after="100" w:afterAutospacing="1" w:line="240" w:lineRule="auto"/>
      <w:outlineLvl w:val="0"/>
    </w:pPr>
    <w:rPr>
      <w:rFonts w:ascii="Segoe UI" w:eastAsia="Times New Roman" w:hAnsi="Segoe UI" w:cs="Segoe UI"/>
      <w:color w:val="193D93"/>
      <w:kern w:val="36"/>
      <w:sz w:val="40"/>
      <w:szCs w:val="40"/>
      <w:lang w:val="en-GB" w:eastAsia="en-GB"/>
    </w:rPr>
  </w:style>
  <w:style w:type="paragraph" w:styleId="Heading2">
    <w:name w:val="heading 2"/>
    <w:basedOn w:val="Normal"/>
    <w:next w:val="Normal"/>
    <w:link w:val="Heading2Char"/>
    <w:uiPriority w:val="9"/>
    <w:unhideWhenUsed/>
    <w:qFormat/>
    <w:rsid w:val="00A759F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96B0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A759F2"/>
    <w:pPr>
      <w:spacing w:before="100" w:beforeAutospacing="1" w:after="100" w:afterAutospacing="1" w:line="240" w:lineRule="auto"/>
      <w:outlineLvl w:val="3"/>
    </w:pPr>
    <w:rPr>
      <w:rFonts w:ascii="Segoe UI" w:eastAsia="Times New Roman" w:hAnsi="Segoe UI" w:cs="Segoe UI"/>
      <w:color w:val="193D93"/>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59F2"/>
    <w:rPr>
      <w:rFonts w:ascii="Segoe UI" w:eastAsia="Times New Roman" w:hAnsi="Segoe UI" w:cs="Segoe UI"/>
      <w:color w:val="193D93"/>
      <w:kern w:val="36"/>
      <w:sz w:val="40"/>
      <w:szCs w:val="40"/>
      <w:lang w:eastAsia="en-GB"/>
    </w:rPr>
  </w:style>
  <w:style w:type="character" w:customStyle="1" w:styleId="Heading4Char">
    <w:name w:val="Heading 4 Char"/>
    <w:basedOn w:val="DefaultParagraphFont"/>
    <w:link w:val="Heading4"/>
    <w:uiPriority w:val="9"/>
    <w:rsid w:val="00A759F2"/>
    <w:rPr>
      <w:rFonts w:ascii="Segoe UI" w:eastAsia="Times New Roman" w:hAnsi="Segoe UI" w:cs="Segoe UI"/>
      <w:color w:val="193D93"/>
      <w:sz w:val="24"/>
      <w:szCs w:val="24"/>
      <w:lang w:eastAsia="en-GB"/>
    </w:rPr>
  </w:style>
  <w:style w:type="paragraph" w:styleId="NormalWeb">
    <w:name w:val="Normal (Web)"/>
    <w:basedOn w:val="Normal"/>
    <w:uiPriority w:val="99"/>
    <w:unhideWhenUsed/>
    <w:rsid w:val="00A759F2"/>
    <w:pPr>
      <w:spacing w:before="100" w:beforeAutospacing="1" w:after="100" w:afterAutospacing="1" w:line="240" w:lineRule="auto"/>
    </w:pPr>
    <w:rPr>
      <w:rFonts w:ascii="Segoe UI" w:eastAsia="Times New Roman" w:hAnsi="Segoe UI" w:cs="Segoe UI"/>
      <w:szCs w:val="20"/>
      <w:lang w:val="en-GB" w:eastAsia="en-GB"/>
    </w:rPr>
  </w:style>
  <w:style w:type="paragraph" w:customStyle="1" w:styleId="codetable">
    <w:name w:val="code_table"/>
    <w:basedOn w:val="Normal"/>
    <w:rsid w:val="00A759F2"/>
    <w:pPr>
      <w:spacing w:before="100" w:beforeAutospacing="1" w:after="100" w:afterAutospacing="1" w:line="240" w:lineRule="auto"/>
    </w:pPr>
    <w:rPr>
      <w:rFonts w:ascii="Courier New" w:eastAsia="Times New Roman" w:hAnsi="Courier New" w:cs="Courier New"/>
      <w:szCs w:val="20"/>
      <w:lang w:val="en-GB" w:eastAsia="en-GB"/>
    </w:rPr>
  </w:style>
  <w:style w:type="character" w:customStyle="1" w:styleId="Heading2Char">
    <w:name w:val="Heading 2 Char"/>
    <w:basedOn w:val="DefaultParagraphFont"/>
    <w:link w:val="Heading2"/>
    <w:uiPriority w:val="9"/>
    <w:rsid w:val="00A759F2"/>
    <w:rPr>
      <w:rFonts w:asciiTheme="majorHAnsi" w:eastAsiaTheme="majorEastAsia" w:hAnsiTheme="majorHAnsi" w:cstheme="majorBidi"/>
      <w:b/>
      <w:bCs/>
      <w:color w:val="4F81BD" w:themeColor="accent1"/>
      <w:sz w:val="26"/>
      <w:szCs w:val="26"/>
      <w:lang w:val="en-US"/>
    </w:rPr>
  </w:style>
  <w:style w:type="character" w:styleId="Hyperlink">
    <w:name w:val="Hyperlink"/>
    <w:basedOn w:val="DefaultParagraphFont"/>
    <w:uiPriority w:val="99"/>
    <w:semiHidden/>
    <w:unhideWhenUsed/>
    <w:rsid w:val="00A759F2"/>
    <w:rPr>
      <w:color w:val="0000FF"/>
      <w:u w:val="single"/>
    </w:rPr>
  </w:style>
  <w:style w:type="paragraph" w:styleId="NoSpacing">
    <w:name w:val="No Spacing"/>
    <w:uiPriority w:val="1"/>
    <w:qFormat/>
    <w:rsid w:val="00A759F2"/>
    <w:pPr>
      <w:spacing w:after="0" w:line="240" w:lineRule="auto"/>
    </w:pPr>
    <w:rPr>
      <w:rFonts w:ascii="Arial" w:hAnsi="Arial"/>
      <w:sz w:val="20"/>
      <w:lang w:val="en-US"/>
    </w:rPr>
  </w:style>
  <w:style w:type="paragraph" w:customStyle="1" w:styleId="procedure">
    <w:name w:val="procedure"/>
    <w:basedOn w:val="Normal"/>
    <w:rsid w:val="00E96B08"/>
    <w:pPr>
      <w:spacing w:before="100" w:beforeAutospacing="1" w:after="100" w:afterAutospacing="1" w:line="240" w:lineRule="auto"/>
    </w:pPr>
    <w:rPr>
      <w:rFonts w:ascii="Segoe UI" w:eastAsia="Times New Roman" w:hAnsi="Segoe UI" w:cs="Segoe UI"/>
      <w:b/>
      <w:bCs/>
      <w:szCs w:val="20"/>
      <w:lang w:val="en-GB" w:eastAsia="en-GB"/>
    </w:rPr>
  </w:style>
  <w:style w:type="character" w:customStyle="1" w:styleId="Heading3Char">
    <w:name w:val="Heading 3 Char"/>
    <w:basedOn w:val="DefaultParagraphFont"/>
    <w:link w:val="Heading3"/>
    <w:uiPriority w:val="9"/>
    <w:rsid w:val="00E96B08"/>
    <w:rPr>
      <w:rFonts w:asciiTheme="majorHAnsi" w:eastAsiaTheme="majorEastAsia" w:hAnsiTheme="majorHAnsi" w:cstheme="majorBidi"/>
      <w:b/>
      <w:bCs/>
      <w:color w:val="4F81BD" w:themeColor="accent1"/>
      <w:sz w:val="20"/>
      <w:lang w:val="en-US"/>
    </w:rPr>
  </w:style>
  <w:style w:type="paragraph" w:customStyle="1" w:styleId="codetablens">
    <w:name w:val="codetablens"/>
    <w:basedOn w:val="Normal"/>
    <w:rsid w:val="00E96B08"/>
    <w:pPr>
      <w:spacing w:after="0" w:line="240" w:lineRule="auto"/>
    </w:pPr>
    <w:rPr>
      <w:rFonts w:ascii="Courier New" w:eastAsia="Times New Roman" w:hAnsi="Courier New" w:cs="Courier New"/>
      <w:szCs w:val="20"/>
      <w:lang w:val="en-GB" w:eastAsia="en-GB"/>
    </w:rPr>
  </w:style>
  <w:style w:type="paragraph" w:styleId="BalloonText">
    <w:name w:val="Balloon Text"/>
    <w:basedOn w:val="Normal"/>
    <w:link w:val="BalloonTextChar"/>
    <w:uiPriority w:val="99"/>
    <w:semiHidden/>
    <w:unhideWhenUsed/>
    <w:rsid w:val="00255F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5FB0"/>
    <w:rPr>
      <w:rFonts w:ascii="Tahoma" w:hAnsi="Tahoma" w:cs="Tahoma"/>
      <w:sz w:val="16"/>
      <w:szCs w:val="16"/>
      <w:lang w:val="en-US"/>
    </w:rPr>
  </w:style>
  <w:style w:type="paragraph" w:customStyle="1" w:styleId="codenospace">
    <w:name w:val="codenospace"/>
    <w:basedOn w:val="Normal"/>
    <w:rsid w:val="00A47C27"/>
    <w:pPr>
      <w:spacing w:after="0" w:line="240" w:lineRule="auto"/>
    </w:pPr>
    <w:rPr>
      <w:rFonts w:ascii="Courier New" w:eastAsia="Times New Roman" w:hAnsi="Courier New" w:cs="Courier New"/>
      <w:szCs w:val="20"/>
      <w:lang w:val="en-GB" w:eastAsia="en-GB"/>
    </w:rPr>
  </w:style>
  <w:style w:type="paragraph" w:styleId="Header">
    <w:name w:val="header"/>
    <w:basedOn w:val="Normal"/>
    <w:link w:val="HeaderChar"/>
    <w:uiPriority w:val="99"/>
    <w:unhideWhenUsed/>
    <w:rsid w:val="00EF57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5773"/>
    <w:rPr>
      <w:rFonts w:ascii="Arial" w:hAnsi="Arial"/>
      <w:sz w:val="20"/>
      <w:lang w:val="en-US"/>
    </w:rPr>
  </w:style>
  <w:style w:type="paragraph" w:styleId="Footer">
    <w:name w:val="footer"/>
    <w:basedOn w:val="Normal"/>
    <w:link w:val="FooterChar"/>
    <w:uiPriority w:val="99"/>
    <w:unhideWhenUsed/>
    <w:rsid w:val="00EF57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5773"/>
    <w:rPr>
      <w:rFonts w:ascii="Arial" w:hAnsi="Arial"/>
      <w:sz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6B2"/>
    <w:rPr>
      <w:rFonts w:ascii="Arial" w:hAnsi="Arial"/>
      <w:sz w:val="20"/>
      <w:lang w:val="en-US"/>
    </w:rPr>
  </w:style>
  <w:style w:type="paragraph" w:styleId="Heading1">
    <w:name w:val="heading 1"/>
    <w:basedOn w:val="Normal"/>
    <w:link w:val="Heading1Char"/>
    <w:uiPriority w:val="9"/>
    <w:qFormat/>
    <w:rsid w:val="00A759F2"/>
    <w:pPr>
      <w:spacing w:before="100" w:beforeAutospacing="1" w:after="100" w:afterAutospacing="1" w:line="240" w:lineRule="auto"/>
      <w:outlineLvl w:val="0"/>
    </w:pPr>
    <w:rPr>
      <w:rFonts w:ascii="Segoe UI" w:eastAsia="Times New Roman" w:hAnsi="Segoe UI" w:cs="Segoe UI"/>
      <w:color w:val="193D93"/>
      <w:kern w:val="36"/>
      <w:sz w:val="40"/>
      <w:szCs w:val="40"/>
      <w:lang w:val="en-GB" w:eastAsia="en-GB"/>
    </w:rPr>
  </w:style>
  <w:style w:type="paragraph" w:styleId="Heading2">
    <w:name w:val="heading 2"/>
    <w:basedOn w:val="Normal"/>
    <w:next w:val="Normal"/>
    <w:link w:val="Heading2Char"/>
    <w:uiPriority w:val="9"/>
    <w:unhideWhenUsed/>
    <w:qFormat/>
    <w:rsid w:val="00A759F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96B0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A759F2"/>
    <w:pPr>
      <w:spacing w:before="100" w:beforeAutospacing="1" w:after="100" w:afterAutospacing="1" w:line="240" w:lineRule="auto"/>
      <w:outlineLvl w:val="3"/>
    </w:pPr>
    <w:rPr>
      <w:rFonts w:ascii="Segoe UI" w:eastAsia="Times New Roman" w:hAnsi="Segoe UI" w:cs="Segoe UI"/>
      <w:color w:val="193D93"/>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59F2"/>
    <w:rPr>
      <w:rFonts w:ascii="Segoe UI" w:eastAsia="Times New Roman" w:hAnsi="Segoe UI" w:cs="Segoe UI"/>
      <w:color w:val="193D93"/>
      <w:kern w:val="36"/>
      <w:sz w:val="40"/>
      <w:szCs w:val="40"/>
      <w:lang w:eastAsia="en-GB"/>
    </w:rPr>
  </w:style>
  <w:style w:type="character" w:customStyle="1" w:styleId="Heading4Char">
    <w:name w:val="Heading 4 Char"/>
    <w:basedOn w:val="DefaultParagraphFont"/>
    <w:link w:val="Heading4"/>
    <w:uiPriority w:val="9"/>
    <w:rsid w:val="00A759F2"/>
    <w:rPr>
      <w:rFonts w:ascii="Segoe UI" w:eastAsia="Times New Roman" w:hAnsi="Segoe UI" w:cs="Segoe UI"/>
      <w:color w:val="193D93"/>
      <w:sz w:val="24"/>
      <w:szCs w:val="24"/>
      <w:lang w:eastAsia="en-GB"/>
    </w:rPr>
  </w:style>
  <w:style w:type="paragraph" w:styleId="NormalWeb">
    <w:name w:val="Normal (Web)"/>
    <w:basedOn w:val="Normal"/>
    <w:uiPriority w:val="99"/>
    <w:unhideWhenUsed/>
    <w:rsid w:val="00A759F2"/>
    <w:pPr>
      <w:spacing w:before="100" w:beforeAutospacing="1" w:after="100" w:afterAutospacing="1" w:line="240" w:lineRule="auto"/>
    </w:pPr>
    <w:rPr>
      <w:rFonts w:ascii="Segoe UI" w:eastAsia="Times New Roman" w:hAnsi="Segoe UI" w:cs="Segoe UI"/>
      <w:szCs w:val="20"/>
      <w:lang w:val="en-GB" w:eastAsia="en-GB"/>
    </w:rPr>
  </w:style>
  <w:style w:type="paragraph" w:customStyle="1" w:styleId="codetable">
    <w:name w:val="code_table"/>
    <w:basedOn w:val="Normal"/>
    <w:rsid w:val="00A759F2"/>
    <w:pPr>
      <w:spacing w:before="100" w:beforeAutospacing="1" w:after="100" w:afterAutospacing="1" w:line="240" w:lineRule="auto"/>
    </w:pPr>
    <w:rPr>
      <w:rFonts w:ascii="Courier New" w:eastAsia="Times New Roman" w:hAnsi="Courier New" w:cs="Courier New"/>
      <w:szCs w:val="20"/>
      <w:lang w:val="en-GB" w:eastAsia="en-GB"/>
    </w:rPr>
  </w:style>
  <w:style w:type="character" w:customStyle="1" w:styleId="Heading2Char">
    <w:name w:val="Heading 2 Char"/>
    <w:basedOn w:val="DefaultParagraphFont"/>
    <w:link w:val="Heading2"/>
    <w:uiPriority w:val="9"/>
    <w:rsid w:val="00A759F2"/>
    <w:rPr>
      <w:rFonts w:asciiTheme="majorHAnsi" w:eastAsiaTheme="majorEastAsia" w:hAnsiTheme="majorHAnsi" w:cstheme="majorBidi"/>
      <w:b/>
      <w:bCs/>
      <w:color w:val="4F81BD" w:themeColor="accent1"/>
      <w:sz w:val="26"/>
      <w:szCs w:val="26"/>
      <w:lang w:val="en-US"/>
    </w:rPr>
  </w:style>
  <w:style w:type="character" w:styleId="Hyperlink">
    <w:name w:val="Hyperlink"/>
    <w:basedOn w:val="DefaultParagraphFont"/>
    <w:uiPriority w:val="99"/>
    <w:semiHidden/>
    <w:unhideWhenUsed/>
    <w:rsid w:val="00A759F2"/>
    <w:rPr>
      <w:color w:val="0000FF"/>
      <w:u w:val="single"/>
    </w:rPr>
  </w:style>
  <w:style w:type="paragraph" w:styleId="NoSpacing">
    <w:name w:val="No Spacing"/>
    <w:uiPriority w:val="1"/>
    <w:qFormat/>
    <w:rsid w:val="00A759F2"/>
    <w:pPr>
      <w:spacing w:after="0" w:line="240" w:lineRule="auto"/>
    </w:pPr>
    <w:rPr>
      <w:rFonts w:ascii="Arial" w:hAnsi="Arial"/>
      <w:sz w:val="20"/>
      <w:lang w:val="en-US"/>
    </w:rPr>
  </w:style>
  <w:style w:type="paragraph" w:customStyle="1" w:styleId="procedure">
    <w:name w:val="procedure"/>
    <w:basedOn w:val="Normal"/>
    <w:rsid w:val="00E96B08"/>
    <w:pPr>
      <w:spacing w:before="100" w:beforeAutospacing="1" w:after="100" w:afterAutospacing="1" w:line="240" w:lineRule="auto"/>
    </w:pPr>
    <w:rPr>
      <w:rFonts w:ascii="Segoe UI" w:eastAsia="Times New Roman" w:hAnsi="Segoe UI" w:cs="Segoe UI"/>
      <w:b/>
      <w:bCs/>
      <w:szCs w:val="20"/>
      <w:lang w:val="en-GB" w:eastAsia="en-GB"/>
    </w:rPr>
  </w:style>
  <w:style w:type="character" w:customStyle="1" w:styleId="Heading3Char">
    <w:name w:val="Heading 3 Char"/>
    <w:basedOn w:val="DefaultParagraphFont"/>
    <w:link w:val="Heading3"/>
    <w:uiPriority w:val="9"/>
    <w:rsid w:val="00E96B08"/>
    <w:rPr>
      <w:rFonts w:asciiTheme="majorHAnsi" w:eastAsiaTheme="majorEastAsia" w:hAnsiTheme="majorHAnsi" w:cstheme="majorBidi"/>
      <w:b/>
      <w:bCs/>
      <w:color w:val="4F81BD" w:themeColor="accent1"/>
      <w:sz w:val="20"/>
      <w:lang w:val="en-US"/>
    </w:rPr>
  </w:style>
  <w:style w:type="paragraph" w:customStyle="1" w:styleId="codetablens">
    <w:name w:val="codetablens"/>
    <w:basedOn w:val="Normal"/>
    <w:rsid w:val="00E96B08"/>
    <w:pPr>
      <w:spacing w:after="0" w:line="240" w:lineRule="auto"/>
    </w:pPr>
    <w:rPr>
      <w:rFonts w:ascii="Courier New" w:eastAsia="Times New Roman" w:hAnsi="Courier New" w:cs="Courier New"/>
      <w:szCs w:val="20"/>
      <w:lang w:val="en-GB" w:eastAsia="en-GB"/>
    </w:rPr>
  </w:style>
  <w:style w:type="paragraph" w:styleId="BalloonText">
    <w:name w:val="Balloon Text"/>
    <w:basedOn w:val="Normal"/>
    <w:link w:val="BalloonTextChar"/>
    <w:uiPriority w:val="99"/>
    <w:semiHidden/>
    <w:unhideWhenUsed/>
    <w:rsid w:val="00255F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5FB0"/>
    <w:rPr>
      <w:rFonts w:ascii="Tahoma" w:hAnsi="Tahoma" w:cs="Tahoma"/>
      <w:sz w:val="16"/>
      <w:szCs w:val="16"/>
      <w:lang w:val="en-US"/>
    </w:rPr>
  </w:style>
  <w:style w:type="paragraph" w:customStyle="1" w:styleId="codenospace">
    <w:name w:val="codenospace"/>
    <w:basedOn w:val="Normal"/>
    <w:rsid w:val="00A47C27"/>
    <w:pPr>
      <w:spacing w:after="0" w:line="240" w:lineRule="auto"/>
    </w:pPr>
    <w:rPr>
      <w:rFonts w:ascii="Courier New" w:eastAsia="Times New Roman" w:hAnsi="Courier New" w:cs="Courier New"/>
      <w:szCs w:val="20"/>
      <w:lang w:val="en-GB" w:eastAsia="en-GB"/>
    </w:rPr>
  </w:style>
  <w:style w:type="paragraph" w:styleId="Header">
    <w:name w:val="header"/>
    <w:basedOn w:val="Normal"/>
    <w:link w:val="HeaderChar"/>
    <w:uiPriority w:val="99"/>
    <w:unhideWhenUsed/>
    <w:rsid w:val="00EF57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5773"/>
    <w:rPr>
      <w:rFonts w:ascii="Arial" w:hAnsi="Arial"/>
      <w:sz w:val="20"/>
      <w:lang w:val="en-US"/>
    </w:rPr>
  </w:style>
  <w:style w:type="paragraph" w:styleId="Footer">
    <w:name w:val="footer"/>
    <w:basedOn w:val="Normal"/>
    <w:link w:val="FooterChar"/>
    <w:uiPriority w:val="99"/>
    <w:unhideWhenUsed/>
    <w:rsid w:val="00EF57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5773"/>
    <w:rPr>
      <w:rFonts w:ascii="Arial" w:hAnsi="Arial"/>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770672">
      <w:bodyDiv w:val="1"/>
      <w:marLeft w:val="0"/>
      <w:marRight w:val="0"/>
      <w:marTop w:val="0"/>
      <w:marBottom w:val="0"/>
      <w:divBdr>
        <w:top w:val="none" w:sz="0" w:space="0" w:color="auto"/>
        <w:left w:val="none" w:sz="0" w:space="0" w:color="auto"/>
        <w:bottom w:val="none" w:sz="0" w:space="0" w:color="auto"/>
        <w:right w:val="none" w:sz="0" w:space="0" w:color="auto"/>
      </w:divBdr>
    </w:div>
    <w:div w:id="752892045">
      <w:bodyDiv w:val="1"/>
      <w:marLeft w:val="0"/>
      <w:marRight w:val="0"/>
      <w:marTop w:val="0"/>
      <w:marBottom w:val="0"/>
      <w:divBdr>
        <w:top w:val="none" w:sz="0" w:space="0" w:color="auto"/>
        <w:left w:val="none" w:sz="0" w:space="0" w:color="auto"/>
        <w:bottom w:val="none" w:sz="0" w:space="0" w:color="auto"/>
        <w:right w:val="none" w:sz="0" w:space="0" w:color="auto"/>
      </w:divBdr>
    </w:div>
    <w:div w:id="1280339953">
      <w:bodyDiv w:val="1"/>
      <w:marLeft w:val="0"/>
      <w:marRight w:val="0"/>
      <w:marTop w:val="0"/>
      <w:marBottom w:val="0"/>
      <w:divBdr>
        <w:top w:val="none" w:sz="0" w:space="0" w:color="auto"/>
        <w:left w:val="none" w:sz="0" w:space="0" w:color="auto"/>
        <w:bottom w:val="none" w:sz="0" w:space="0" w:color="auto"/>
        <w:right w:val="none" w:sz="0" w:space="0" w:color="auto"/>
      </w:divBdr>
    </w:div>
    <w:div w:id="1312440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gi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gi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gif"/><Relationship Id="rId5" Type="http://schemas.openxmlformats.org/officeDocument/2006/relationships/settings" Target="settings.xml"/><Relationship Id="rId15" Type="http://schemas.openxmlformats.org/officeDocument/2006/relationships/hyperlink" Target="http://www3.rocketsoftware.com/rocketd3/support/documentation/mvb/32/refman/editor/exiting_an_item.htm" TargetMode="External"/><Relationship Id="rId10" Type="http://schemas.openxmlformats.org/officeDocument/2006/relationships/image" Target="media/image1.gif"/><Relationship Id="rId4" Type="http://schemas.microsoft.com/office/2007/relationships/stylesWithEffects" Target="stylesWithEffects.xml"/><Relationship Id="rId9" Type="http://schemas.openxmlformats.org/officeDocument/2006/relationships/hyperlink" Target="http://www3.rocketsoftware.com/rocketd3/support/documentation/mvb/32/refman/editor/g_command.htm" TargetMode="External"/><Relationship Id="rId14"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0E02E-1D96-4FAA-9F88-15EF7AFC5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20</Pages>
  <Words>3898</Words>
  <Characters>22223</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SAI Global</Company>
  <LinksUpToDate>false</LinksUpToDate>
  <CharactersWithSpaces>26069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Merry Player</dc:creator>
  <cp:lastModifiedBy>Merry Player</cp:lastModifiedBy>
  <cp:revision>3</cp:revision>
  <dcterms:created xsi:type="dcterms:W3CDTF">2017-06-03T11:31:00Z</dcterms:created>
  <dcterms:modified xsi:type="dcterms:W3CDTF">2017-06-03T11:41:00Z</dcterms:modified>
</cp:coreProperties>
</file>