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A3A" w:rsidRDefault="005D1A3A">
      <w:pPr>
        <w:rPr>
          <w:i/>
          <w:iCs/>
          <w:sz w:val="44"/>
          <w:szCs w:val="44"/>
        </w:rPr>
      </w:pPr>
      <w:r>
        <w:rPr>
          <w:i/>
          <w:iCs/>
          <w:sz w:val="44"/>
          <w:szCs w:val="44"/>
        </w:rPr>
        <w:t xml:space="preserve">Installation </w:t>
      </w:r>
      <w:r>
        <w:rPr>
          <w:i/>
          <w:iCs/>
          <w:sz w:val="44"/>
          <w:szCs w:val="44"/>
        </w:rPr>
        <w:t>of an mvBase Pick Patch Set</w:t>
      </w:r>
      <w:bookmarkStart w:id="0" w:name="_GoBack"/>
      <w:bookmarkEnd w:id="0"/>
    </w:p>
    <w:p w:rsidR="005D1A3A" w:rsidRDefault="005D1A3A">
      <w:pPr>
        <w:rPr>
          <w:rFonts w:ascii="Trebuchet MS" w:hAnsi="Trebuchet MS" w:cs="Trebuchet MS"/>
          <w:szCs w:val="20"/>
        </w:rPr>
      </w:pPr>
      <w:r>
        <w:rPr>
          <w:rFonts w:ascii="Trebuchet MS" w:hAnsi="Trebuchet MS" w:cs="Trebuchet MS"/>
          <w:szCs w:val="20"/>
        </w:rPr>
        <w:t xml:space="preserve">To determine the current operating system revision, log on to SYSPROG and type </w:t>
      </w:r>
      <w:r>
        <w:rPr>
          <w:rFonts w:ascii="Trebuchet MS" w:hAnsi="Trebuchet MS" w:cs="Trebuchet MS"/>
          <w:b/>
          <w:bCs/>
          <w:szCs w:val="20"/>
        </w:rPr>
        <w:t>WHICH</w:t>
      </w:r>
      <w:r>
        <w:rPr>
          <w:rFonts w:ascii="Trebuchet MS" w:hAnsi="Trebuchet MS" w:cs="Trebuchet MS"/>
          <w:szCs w:val="20"/>
        </w:rPr>
        <w:t xml:space="preserve">. For systems running mvBase 2.1, these lines are returned: </w:t>
      </w:r>
    </w:p>
    <w:p w:rsidR="005D1A3A" w:rsidRDefault="005D1A3A">
      <w:pPr>
        <w:rPr>
          <w:rFonts w:ascii="Courier New" w:hAnsi="Courier New" w:cs="Courier New"/>
          <w:szCs w:val="20"/>
        </w:rPr>
      </w:pPr>
      <w:r>
        <w:rPr>
          <w:rFonts w:ascii="Courier New" w:hAnsi="Courier New" w:cs="Courier New"/>
          <w:szCs w:val="20"/>
        </w:rPr>
        <w:t xml:space="preserve">RDC mvBase RELEASE 2.1 </w:t>
      </w:r>
    </w:p>
    <w:p w:rsidR="005D1A3A" w:rsidRDefault="005D1A3A">
      <w:pPr>
        <w:rPr>
          <w:rFonts w:ascii="Courier New" w:hAnsi="Courier New" w:cs="Courier New"/>
          <w:szCs w:val="20"/>
        </w:rPr>
      </w:pPr>
      <w:r>
        <w:rPr>
          <w:rFonts w:ascii="Courier New" w:hAnsi="Courier New" w:cs="Courier New"/>
          <w:szCs w:val="20"/>
        </w:rPr>
        <w:t xml:space="preserve">RDC mvBase BUILD 0089 </w:t>
      </w:r>
      <w:r>
        <w:rPr>
          <w:rFonts w:ascii="Courier New" w:hAnsi="Courier New" w:cs="Courier New"/>
          <w:szCs w:val="20"/>
        </w:rPr>
        <w:t xml:space="preserve">where RDC is the OEM – At SAIG this is </w:t>
      </w:r>
      <w:proofErr w:type="spellStart"/>
      <w:r>
        <w:rPr>
          <w:rFonts w:ascii="Courier New" w:hAnsi="Courier New" w:cs="Courier New"/>
          <w:szCs w:val="20"/>
        </w:rPr>
        <w:t>TigerLogic</w:t>
      </w:r>
      <w:proofErr w:type="spellEnd"/>
    </w:p>
    <w:p w:rsidR="005D1A3A" w:rsidRDefault="005D1A3A">
      <w:pPr>
        <w:rPr>
          <w:i/>
          <w:iCs/>
          <w:sz w:val="32"/>
          <w:szCs w:val="32"/>
        </w:rPr>
      </w:pPr>
      <w:r>
        <w:rPr>
          <w:i/>
          <w:iCs/>
          <w:sz w:val="32"/>
          <w:szCs w:val="32"/>
        </w:rPr>
        <w:t xml:space="preserve">Installing mvBase Patch Sets </w:t>
      </w:r>
    </w:p>
    <w:p w:rsidR="005D1A3A" w:rsidRDefault="005D1A3A">
      <w:pPr>
        <w:rPr>
          <w:b/>
          <w:bCs/>
          <w:szCs w:val="20"/>
        </w:rPr>
      </w:pPr>
      <w:r>
        <w:rPr>
          <w:b/>
          <w:bCs/>
          <w:szCs w:val="20"/>
        </w:rPr>
        <w:t xml:space="preserve">To install this patch set on the mvBase Server: </w:t>
      </w:r>
    </w:p>
    <w:p w:rsidR="005D1A3A" w:rsidRPr="005D1A3A" w:rsidRDefault="005D1A3A" w:rsidP="005D1A3A">
      <w:pPr>
        <w:pStyle w:val="ListParagraph"/>
        <w:numPr>
          <w:ilvl w:val="0"/>
          <w:numId w:val="1"/>
        </w:numPr>
        <w:rPr>
          <w:rFonts w:ascii="Trebuchet MS" w:hAnsi="Trebuchet MS" w:cs="Trebuchet MS"/>
          <w:szCs w:val="20"/>
        </w:rPr>
      </w:pPr>
      <w:r w:rsidRPr="005D1A3A">
        <w:rPr>
          <w:rFonts w:ascii="Trebuchet MS" w:hAnsi="Trebuchet MS" w:cs="Trebuchet MS"/>
          <w:szCs w:val="20"/>
        </w:rPr>
        <w:t xml:space="preserve">Ensure all users are logged off the system. </w:t>
      </w:r>
    </w:p>
    <w:p w:rsidR="005D1A3A" w:rsidRPr="005D1A3A" w:rsidRDefault="005D1A3A" w:rsidP="005D1A3A">
      <w:pPr>
        <w:pStyle w:val="ListParagraph"/>
        <w:numPr>
          <w:ilvl w:val="0"/>
          <w:numId w:val="1"/>
        </w:numPr>
        <w:rPr>
          <w:rFonts w:ascii="Trebuchet MS" w:hAnsi="Trebuchet MS" w:cs="Trebuchet MS"/>
          <w:szCs w:val="20"/>
        </w:rPr>
      </w:pPr>
      <w:r w:rsidRPr="005D1A3A">
        <w:rPr>
          <w:rFonts w:ascii="Trebuchet MS" w:hAnsi="Trebuchet MS" w:cs="Trebuchet MS"/>
          <w:b/>
          <w:bCs/>
          <w:szCs w:val="20"/>
        </w:rPr>
        <w:t xml:space="preserve">WARNING— </w:t>
      </w:r>
      <w:r w:rsidRPr="005D1A3A">
        <w:rPr>
          <w:rFonts w:ascii="AELLO F+ Courier" w:hAnsi="AELLO F+ Courier" w:cs="AELLO F+ Courier"/>
          <w:b/>
          <w:bCs/>
          <w:sz w:val="22"/>
        </w:rPr>
        <w:t xml:space="preserve">• </w:t>
      </w:r>
      <w:r w:rsidRPr="005D1A3A">
        <w:rPr>
          <w:rFonts w:ascii="Trebuchet MS" w:hAnsi="Trebuchet MS" w:cs="Trebuchet MS"/>
          <w:b/>
          <w:bCs/>
          <w:szCs w:val="20"/>
        </w:rPr>
        <w:t xml:space="preserve">It is strongly recommended that you perform a </w:t>
      </w:r>
      <w:r w:rsidRPr="005D1A3A">
        <w:rPr>
          <w:rFonts w:ascii="Courier New" w:hAnsi="Courier New" w:cs="Courier New"/>
          <w:b/>
          <w:bCs/>
          <w:szCs w:val="20"/>
        </w:rPr>
        <w:t xml:space="preserve">VERIFY-SYSTEM </w:t>
      </w:r>
      <w:r w:rsidRPr="005D1A3A">
        <w:rPr>
          <w:rFonts w:ascii="Trebuchet MS" w:hAnsi="Trebuchet MS" w:cs="Trebuchet MS"/>
          <w:b/>
          <w:bCs/>
          <w:szCs w:val="20"/>
        </w:rPr>
        <w:t>and resolve any mismatches listed prior to applying this patch set. Any outstanding mismatches will cause the Patch Set installation to fail.</w:t>
      </w:r>
    </w:p>
    <w:p w:rsidR="005D1A3A" w:rsidRPr="005D1A3A" w:rsidRDefault="005D1A3A" w:rsidP="005D1A3A">
      <w:pPr>
        <w:pStyle w:val="ListParagraph"/>
        <w:numPr>
          <w:ilvl w:val="1"/>
          <w:numId w:val="1"/>
        </w:numPr>
        <w:rPr>
          <w:rFonts w:ascii="Trebuchet MS" w:hAnsi="Trebuchet MS" w:cs="Trebuchet MS"/>
          <w:szCs w:val="20"/>
        </w:rPr>
      </w:pPr>
      <w:r w:rsidRPr="005D1A3A">
        <w:rPr>
          <w:rFonts w:ascii="Trebuchet MS" w:hAnsi="Trebuchet MS" w:cs="Trebuchet MS"/>
          <w:b/>
          <w:bCs/>
          <w:szCs w:val="20"/>
        </w:rPr>
        <w:t xml:space="preserve"> </w:t>
      </w:r>
      <w:r w:rsidRPr="005D1A3A">
        <w:rPr>
          <w:rFonts w:ascii="AELLO F+ Courier" w:hAnsi="AELLO F+ Courier" w:cs="AELLO F+ Courier"/>
          <w:b/>
          <w:bCs/>
          <w:sz w:val="22"/>
        </w:rPr>
        <w:t xml:space="preserve">• </w:t>
      </w:r>
      <w:r w:rsidRPr="005D1A3A">
        <w:rPr>
          <w:rFonts w:ascii="Trebuchet MS" w:hAnsi="Trebuchet MS" w:cs="Trebuchet MS"/>
          <w:b/>
          <w:bCs/>
          <w:szCs w:val="20"/>
        </w:rPr>
        <w:t xml:space="preserve">This patch set requires a </w:t>
      </w:r>
      <w:r w:rsidRPr="005D1A3A">
        <w:rPr>
          <w:rFonts w:ascii="Trebuchet MS" w:hAnsi="Trebuchet MS" w:cs="Trebuchet MS"/>
          <w:b/>
          <w:bCs/>
          <w:i/>
          <w:iCs/>
          <w:szCs w:val="20"/>
        </w:rPr>
        <w:t>new authorization code</w:t>
      </w:r>
      <w:r w:rsidRPr="005D1A3A">
        <w:rPr>
          <w:rFonts w:ascii="Trebuchet MS" w:hAnsi="Trebuchet MS" w:cs="Trebuchet MS"/>
          <w:b/>
          <w:bCs/>
          <w:szCs w:val="20"/>
        </w:rPr>
        <w:t xml:space="preserve">. We recommend that you obtain the new authorization code before applying the patch. The new code must be applied after the patch has been extracted, because the server will not start without the new code. The software serial number for obtaining the authorization code is 11031318. </w:t>
      </w:r>
    </w:p>
    <w:p w:rsidR="005D1A3A" w:rsidRPr="005D1A3A" w:rsidRDefault="005D1A3A" w:rsidP="005D1A3A">
      <w:pPr>
        <w:pStyle w:val="ListParagraph"/>
        <w:numPr>
          <w:ilvl w:val="1"/>
          <w:numId w:val="1"/>
        </w:numPr>
        <w:rPr>
          <w:rFonts w:ascii="Trebuchet MS" w:hAnsi="Trebuchet MS" w:cs="Trebuchet MS"/>
          <w:szCs w:val="20"/>
        </w:rPr>
      </w:pPr>
      <w:r w:rsidRPr="005D1A3A">
        <w:rPr>
          <w:rFonts w:ascii="AELLO F+ Courier" w:hAnsi="AELLO F+ Courier" w:cs="AELLO F+ Courier"/>
          <w:b/>
          <w:bCs/>
          <w:sz w:val="22"/>
        </w:rPr>
        <w:t xml:space="preserve">• </w:t>
      </w:r>
      <w:r w:rsidRPr="005D1A3A">
        <w:rPr>
          <w:rFonts w:ascii="Trebuchet MS" w:hAnsi="Trebuchet MS" w:cs="Trebuchet MS"/>
          <w:b/>
          <w:bCs/>
          <w:szCs w:val="20"/>
        </w:rPr>
        <w:t xml:space="preserve">Once this patch is successfully applied, the system is shutdown. </w:t>
      </w:r>
    </w:p>
    <w:p w:rsidR="005D1A3A" w:rsidRDefault="005D1A3A" w:rsidP="005D1A3A">
      <w:pPr>
        <w:pStyle w:val="ListParagraph"/>
        <w:numPr>
          <w:ilvl w:val="1"/>
          <w:numId w:val="1"/>
        </w:numPr>
        <w:rPr>
          <w:rFonts w:ascii="Trebuchet MS" w:hAnsi="Trebuchet MS" w:cs="Trebuchet MS"/>
          <w:szCs w:val="20"/>
        </w:rPr>
      </w:pPr>
      <w:r w:rsidRPr="005D1A3A">
        <w:rPr>
          <w:rFonts w:ascii="Trebuchet MS" w:hAnsi="Trebuchet MS" w:cs="Trebuchet MS"/>
          <w:b/>
          <w:bCs/>
          <w:szCs w:val="20"/>
        </w:rPr>
        <w:t xml:space="preserve">NOTE— </w:t>
      </w:r>
      <w:proofErr w:type="gramStart"/>
      <w:r w:rsidRPr="005D1A3A">
        <w:rPr>
          <w:rFonts w:ascii="Trebuchet MS" w:hAnsi="Trebuchet MS" w:cs="Trebuchet MS"/>
          <w:szCs w:val="20"/>
        </w:rPr>
        <w:t>This</w:t>
      </w:r>
      <w:proofErr w:type="gramEnd"/>
      <w:r w:rsidRPr="005D1A3A">
        <w:rPr>
          <w:rFonts w:ascii="Trebuchet MS" w:hAnsi="Trebuchet MS" w:cs="Trebuchet MS"/>
          <w:szCs w:val="20"/>
        </w:rPr>
        <w:t xml:space="preserve"> patch set </w:t>
      </w:r>
      <w:r w:rsidRPr="005D1A3A">
        <w:rPr>
          <w:rFonts w:ascii="Trebuchet MS" w:hAnsi="Trebuchet MS" w:cs="Trebuchet MS"/>
          <w:b/>
          <w:bCs/>
          <w:i/>
          <w:iCs/>
          <w:szCs w:val="20"/>
        </w:rPr>
        <w:t xml:space="preserve">must </w:t>
      </w:r>
      <w:r w:rsidRPr="005D1A3A">
        <w:rPr>
          <w:rFonts w:ascii="Trebuchet MS" w:hAnsi="Trebuchet MS" w:cs="Trebuchet MS"/>
          <w:szCs w:val="20"/>
        </w:rPr>
        <w:t xml:space="preserve">be installed on all computers where any mvBase component, including the mvBase Workstation or </w:t>
      </w:r>
      <w:proofErr w:type="spellStart"/>
      <w:r w:rsidRPr="005D1A3A">
        <w:rPr>
          <w:rFonts w:ascii="Trebuchet MS" w:hAnsi="Trebuchet MS" w:cs="Trebuchet MS"/>
          <w:szCs w:val="20"/>
        </w:rPr>
        <w:t>mvTerm</w:t>
      </w:r>
      <w:proofErr w:type="spellEnd"/>
      <w:r w:rsidRPr="005D1A3A">
        <w:rPr>
          <w:rFonts w:ascii="Trebuchet MS" w:hAnsi="Trebuchet MS" w:cs="Trebuchet MS"/>
          <w:szCs w:val="20"/>
        </w:rPr>
        <w:t xml:space="preserve">, has been installed by the standard mvBase Setup program. </w:t>
      </w:r>
    </w:p>
    <w:p w:rsidR="005D1A3A" w:rsidRDefault="005D1A3A" w:rsidP="005D1A3A">
      <w:pPr>
        <w:pStyle w:val="ListParagraph"/>
        <w:numPr>
          <w:ilvl w:val="1"/>
          <w:numId w:val="1"/>
        </w:numPr>
        <w:rPr>
          <w:rFonts w:ascii="Trebuchet MS" w:hAnsi="Trebuchet MS" w:cs="Trebuchet MS"/>
          <w:szCs w:val="20"/>
        </w:rPr>
      </w:pPr>
      <w:r w:rsidRPr="005D1A3A">
        <w:rPr>
          <w:rFonts w:ascii="Trebuchet MS" w:hAnsi="Trebuchet MS" w:cs="Trebuchet MS"/>
          <w:szCs w:val="20"/>
        </w:rPr>
        <w:t xml:space="preserve">This patch set contains several Windows-level mvBase </w:t>
      </w:r>
      <w:proofErr w:type="spellStart"/>
      <w:r w:rsidRPr="005D1A3A">
        <w:rPr>
          <w:rFonts w:ascii="Trebuchet MS" w:hAnsi="Trebuchet MS" w:cs="Trebuchet MS"/>
          <w:szCs w:val="20"/>
        </w:rPr>
        <w:t>components.</w:t>
      </w:r>
      <w:r w:rsidRPr="005D1A3A">
        <w:rPr>
          <w:rFonts w:ascii="Trebuchet MS" w:hAnsi="Trebuchet MS" w:cs="Trebuchet MS"/>
          <w:sz w:val="18"/>
          <w:szCs w:val="18"/>
        </w:rPr>
        <w:t>Installation</w:t>
      </w:r>
      <w:proofErr w:type="spellEnd"/>
      <w:r w:rsidRPr="005D1A3A">
        <w:rPr>
          <w:rFonts w:ascii="Trebuchet MS" w:hAnsi="Trebuchet MS" w:cs="Trebuchet MS"/>
          <w:sz w:val="18"/>
          <w:szCs w:val="18"/>
        </w:rPr>
        <w:t xml:space="preserve"> 2 mvBase 2.1 Patch Set 2 </w:t>
      </w:r>
      <w:r w:rsidRPr="005D1A3A">
        <w:rPr>
          <w:rFonts w:ascii="Trebuchet MS" w:hAnsi="Trebuchet MS" w:cs="Trebuchet MS"/>
          <w:szCs w:val="20"/>
        </w:rPr>
        <w:t>2.</w:t>
      </w:r>
    </w:p>
    <w:p w:rsidR="005D1A3A" w:rsidRDefault="005D1A3A" w:rsidP="005D1A3A">
      <w:pPr>
        <w:pStyle w:val="ListParagraph"/>
        <w:numPr>
          <w:ilvl w:val="1"/>
          <w:numId w:val="1"/>
        </w:numPr>
        <w:rPr>
          <w:rFonts w:ascii="Trebuchet MS" w:hAnsi="Trebuchet MS" w:cs="Trebuchet MS"/>
          <w:szCs w:val="20"/>
        </w:rPr>
      </w:pPr>
      <w:r w:rsidRPr="005D1A3A">
        <w:rPr>
          <w:rFonts w:ascii="Trebuchet MS" w:hAnsi="Trebuchet MS" w:cs="Trebuchet MS"/>
          <w:szCs w:val="20"/>
        </w:rPr>
        <w:t xml:space="preserve">Perform a TLOG-CLEAR. Note that this will return the workspace and discard any transactions that have not been </w:t>
      </w:r>
      <w:proofErr w:type="spellStart"/>
      <w:r w:rsidRPr="005D1A3A">
        <w:rPr>
          <w:rFonts w:ascii="Trebuchet MS" w:hAnsi="Trebuchet MS" w:cs="Trebuchet MS"/>
          <w:szCs w:val="20"/>
        </w:rPr>
        <w:t>dequeued</w:t>
      </w:r>
      <w:proofErr w:type="spellEnd"/>
      <w:r w:rsidRPr="005D1A3A">
        <w:rPr>
          <w:rFonts w:ascii="Trebuchet MS" w:hAnsi="Trebuchet MS" w:cs="Trebuchet MS"/>
          <w:szCs w:val="20"/>
        </w:rPr>
        <w:t xml:space="preserve">. </w:t>
      </w:r>
    </w:p>
    <w:p w:rsidR="005D1A3A" w:rsidRDefault="005D1A3A" w:rsidP="005D1A3A">
      <w:pPr>
        <w:pStyle w:val="ListParagraph"/>
        <w:numPr>
          <w:ilvl w:val="0"/>
          <w:numId w:val="1"/>
        </w:numPr>
        <w:rPr>
          <w:rFonts w:ascii="Trebuchet MS" w:hAnsi="Trebuchet MS" w:cs="Trebuchet MS"/>
          <w:szCs w:val="20"/>
        </w:rPr>
      </w:pPr>
      <w:r w:rsidRPr="005D1A3A">
        <w:rPr>
          <w:rFonts w:ascii="Trebuchet MS" w:hAnsi="Trebuchet MS" w:cs="Trebuchet MS"/>
          <w:szCs w:val="20"/>
        </w:rPr>
        <w:t xml:space="preserve">3. Perform a FILE-SAVE. </w:t>
      </w:r>
    </w:p>
    <w:p w:rsidR="005D1A3A" w:rsidRDefault="005D1A3A" w:rsidP="005D1A3A">
      <w:pPr>
        <w:pStyle w:val="ListParagraph"/>
        <w:numPr>
          <w:ilvl w:val="0"/>
          <w:numId w:val="1"/>
        </w:numPr>
        <w:rPr>
          <w:rFonts w:ascii="Trebuchet MS" w:hAnsi="Trebuchet MS" w:cs="Trebuchet MS"/>
          <w:szCs w:val="20"/>
        </w:rPr>
      </w:pPr>
      <w:r w:rsidRPr="005D1A3A">
        <w:rPr>
          <w:rFonts w:ascii="Trebuchet MS" w:hAnsi="Trebuchet MS" w:cs="Trebuchet MS"/>
          <w:szCs w:val="20"/>
        </w:rPr>
        <w:t xml:space="preserve">4. Shut down the mvBase Server, Workstation, and all instances of </w:t>
      </w:r>
      <w:proofErr w:type="spellStart"/>
      <w:r w:rsidRPr="005D1A3A">
        <w:rPr>
          <w:rFonts w:ascii="Trebuchet MS" w:hAnsi="Trebuchet MS" w:cs="Trebuchet MS"/>
          <w:szCs w:val="20"/>
        </w:rPr>
        <w:t>mvTerm</w:t>
      </w:r>
      <w:proofErr w:type="spellEnd"/>
      <w:r w:rsidRPr="005D1A3A">
        <w:rPr>
          <w:rFonts w:ascii="Trebuchet MS" w:hAnsi="Trebuchet MS" w:cs="Trebuchet MS"/>
          <w:szCs w:val="20"/>
        </w:rPr>
        <w:t xml:space="preserve"> on the system and close all mvBase related windows. </w:t>
      </w:r>
    </w:p>
    <w:p w:rsidR="005D1A3A" w:rsidRDefault="005D1A3A" w:rsidP="005D1A3A">
      <w:pPr>
        <w:pStyle w:val="ListParagraph"/>
        <w:numPr>
          <w:ilvl w:val="0"/>
          <w:numId w:val="1"/>
        </w:numPr>
        <w:rPr>
          <w:rFonts w:ascii="Trebuchet MS" w:hAnsi="Trebuchet MS" w:cs="Trebuchet MS"/>
          <w:szCs w:val="20"/>
        </w:rPr>
      </w:pPr>
      <w:r w:rsidRPr="005D1A3A">
        <w:rPr>
          <w:rFonts w:ascii="Trebuchet MS" w:hAnsi="Trebuchet MS" w:cs="Trebuchet MS"/>
          <w:szCs w:val="20"/>
        </w:rPr>
        <w:t xml:space="preserve">5. Make a copy of the entire mvBase Installation file—excluding the mvBase database files (.VMS files) if the files were stored there. </w:t>
      </w:r>
    </w:p>
    <w:p w:rsidR="005D1A3A" w:rsidRDefault="005D1A3A" w:rsidP="005D1A3A">
      <w:pPr>
        <w:pStyle w:val="ListParagraph"/>
        <w:numPr>
          <w:ilvl w:val="0"/>
          <w:numId w:val="1"/>
        </w:numPr>
        <w:rPr>
          <w:rFonts w:ascii="Trebuchet MS" w:hAnsi="Trebuchet MS" w:cs="Trebuchet MS"/>
          <w:szCs w:val="20"/>
        </w:rPr>
      </w:pPr>
      <w:r w:rsidRPr="005D1A3A">
        <w:rPr>
          <w:rFonts w:ascii="Trebuchet MS" w:hAnsi="Trebuchet MS" w:cs="Trebuchet MS"/>
          <w:szCs w:val="20"/>
        </w:rPr>
        <w:t>6. Place the self-extracting .exe file in the mvBase installation folder.</w:t>
      </w:r>
    </w:p>
    <w:p w:rsidR="005D1A3A" w:rsidRDefault="005D1A3A" w:rsidP="005D1A3A">
      <w:pPr>
        <w:pStyle w:val="ListParagraph"/>
        <w:numPr>
          <w:ilvl w:val="0"/>
          <w:numId w:val="1"/>
        </w:numPr>
        <w:rPr>
          <w:rFonts w:ascii="Trebuchet MS" w:hAnsi="Trebuchet MS" w:cs="Trebuchet MS"/>
          <w:szCs w:val="20"/>
        </w:rPr>
      </w:pPr>
      <w:r w:rsidRPr="005D1A3A">
        <w:rPr>
          <w:rFonts w:ascii="Trebuchet MS" w:hAnsi="Trebuchet MS" w:cs="Trebuchet MS"/>
          <w:szCs w:val="20"/>
        </w:rPr>
        <w:t xml:space="preserve">7. Double-click the self-extracting .exe file, </w:t>
      </w:r>
      <w:proofErr w:type="gramStart"/>
      <w:r w:rsidRPr="005D1A3A">
        <w:rPr>
          <w:rFonts w:ascii="Trebuchet MS" w:hAnsi="Trebuchet MS" w:cs="Trebuchet MS"/>
          <w:szCs w:val="20"/>
        </w:rPr>
        <w:t>then</w:t>
      </w:r>
      <w:proofErr w:type="gramEnd"/>
      <w:r w:rsidRPr="005D1A3A">
        <w:rPr>
          <w:rFonts w:ascii="Trebuchet MS" w:hAnsi="Trebuchet MS" w:cs="Trebuchet MS"/>
          <w:szCs w:val="20"/>
        </w:rPr>
        <w:t xml:space="preserve"> click OK. </w:t>
      </w:r>
    </w:p>
    <w:p w:rsidR="005D1A3A" w:rsidRDefault="005D1A3A" w:rsidP="005D1A3A">
      <w:pPr>
        <w:pStyle w:val="ListParagraph"/>
        <w:numPr>
          <w:ilvl w:val="0"/>
          <w:numId w:val="1"/>
        </w:numPr>
        <w:rPr>
          <w:rFonts w:ascii="Trebuchet MS" w:hAnsi="Trebuchet MS" w:cs="Trebuchet MS"/>
          <w:szCs w:val="20"/>
        </w:rPr>
      </w:pPr>
      <w:r w:rsidRPr="005D1A3A">
        <w:rPr>
          <w:rFonts w:ascii="Trebuchet MS" w:hAnsi="Trebuchet MS" w:cs="Trebuchet MS"/>
          <w:szCs w:val="20"/>
        </w:rPr>
        <w:t xml:space="preserve">8. Click Unzip to unzip the patch set files to the mvBase Installation folder, then click OK. </w:t>
      </w:r>
    </w:p>
    <w:p w:rsidR="005D1A3A" w:rsidRDefault="005D1A3A" w:rsidP="005D1A3A">
      <w:pPr>
        <w:pStyle w:val="ListParagraph"/>
        <w:numPr>
          <w:ilvl w:val="0"/>
          <w:numId w:val="1"/>
        </w:numPr>
        <w:rPr>
          <w:rFonts w:ascii="Trebuchet MS" w:hAnsi="Trebuchet MS" w:cs="Trebuchet MS"/>
          <w:szCs w:val="20"/>
        </w:rPr>
      </w:pPr>
      <w:r w:rsidRPr="005D1A3A">
        <w:rPr>
          <w:rFonts w:ascii="Trebuchet MS" w:hAnsi="Trebuchet MS" w:cs="Trebuchet MS"/>
          <w:szCs w:val="20"/>
        </w:rPr>
        <w:t xml:space="preserve">9. Open the Administration Utility and apply the new authorization code. </w:t>
      </w:r>
    </w:p>
    <w:p w:rsidR="005D1A3A" w:rsidRDefault="005D1A3A" w:rsidP="005D1A3A">
      <w:pPr>
        <w:pStyle w:val="ListParagraph"/>
        <w:numPr>
          <w:ilvl w:val="0"/>
          <w:numId w:val="1"/>
        </w:numPr>
        <w:rPr>
          <w:rFonts w:ascii="Trebuchet MS" w:hAnsi="Trebuchet MS" w:cs="Trebuchet MS"/>
          <w:szCs w:val="20"/>
        </w:rPr>
      </w:pPr>
      <w:r w:rsidRPr="005D1A3A">
        <w:rPr>
          <w:rFonts w:ascii="Trebuchet MS" w:hAnsi="Trebuchet MS" w:cs="Trebuchet MS"/>
          <w:szCs w:val="20"/>
        </w:rPr>
        <w:t xml:space="preserve">10. Restart the mvBase server and workstation. </w:t>
      </w:r>
    </w:p>
    <w:p w:rsidR="005D1A3A" w:rsidRDefault="005D1A3A" w:rsidP="005D1A3A">
      <w:pPr>
        <w:pStyle w:val="ListParagraph"/>
        <w:numPr>
          <w:ilvl w:val="0"/>
          <w:numId w:val="1"/>
        </w:numPr>
        <w:rPr>
          <w:rFonts w:ascii="Trebuchet MS" w:hAnsi="Trebuchet MS" w:cs="Trebuchet MS"/>
          <w:szCs w:val="20"/>
        </w:rPr>
      </w:pPr>
      <w:r w:rsidRPr="005D1A3A">
        <w:rPr>
          <w:rFonts w:ascii="Trebuchet MS" w:hAnsi="Trebuchet MS" w:cs="Trebuchet MS"/>
          <w:szCs w:val="20"/>
        </w:rPr>
        <w:t xml:space="preserve">11. Log on to the SYSPROG account. </w:t>
      </w:r>
    </w:p>
    <w:p w:rsidR="005D1A3A" w:rsidRDefault="005D1A3A" w:rsidP="005D1A3A">
      <w:pPr>
        <w:pStyle w:val="ListParagraph"/>
        <w:numPr>
          <w:ilvl w:val="0"/>
          <w:numId w:val="1"/>
        </w:numPr>
        <w:rPr>
          <w:rFonts w:ascii="Trebuchet MS" w:hAnsi="Trebuchet MS" w:cs="Trebuchet MS"/>
          <w:szCs w:val="20"/>
        </w:rPr>
      </w:pPr>
      <w:r w:rsidRPr="005D1A3A">
        <w:rPr>
          <w:rFonts w:ascii="Trebuchet MS" w:hAnsi="Trebuchet MS" w:cs="Trebuchet MS"/>
          <w:szCs w:val="20"/>
        </w:rPr>
        <w:t xml:space="preserve">12. Type: </w:t>
      </w:r>
      <w:r w:rsidRPr="005D1A3A">
        <w:rPr>
          <w:rFonts w:ascii="Courier New" w:hAnsi="Courier New" w:cs="Courier New"/>
          <w:b/>
          <w:bCs/>
          <w:szCs w:val="20"/>
        </w:rPr>
        <w:t xml:space="preserve">T-SELECT </w:t>
      </w:r>
      <w:r w:rsidRPr="005D1A3A">
        <w:rPr>
          <w:rFonts w:ascii="Courier New" w:hAnsi="Courier New" w:cs="Courier New"/>
          <w:b/>
          <w:bCs/>
          <w:i/>
          <w:iCs/>
          <w:szCs w:val="20"/>
        </w:rPr>
        <w:t xml:space="preserve">’n’ </w:t>
      </w:r>
      <w:r w:rsidRPr="005D1A3A">
        <w:rPr>
          <w:rFonts w:ascii="Courier New" w:hAnsi="Courier New" w:cs="Courier New"/>
          <w:b/>
          <w:bCs/>
          <w:szCs w:val="20"/>
        </w:rPr>
        <w:t>SET-TAPEFILE &lt;</w:t>
      </w:r>
      <w:proofErr w:type="spellStart"/>
      <w:r w:rsidRPr="005D1A3A">
        <w:rPr>
          <w:rFonts w:ascii="Courier New" w:hAnsi="Courier New" w:cs="Courier New"/>
          <w:b/>
          <w:bCs/>
          <w:szCs w:val="20"/>
        </w:rPr>
        <w:t>mv.BASE</w:t>
      </w:r>
      <w:proofErr w:type="spellEnd"/>
      <w:r w:rsidRPr="005D1A3A">
        <w:rPr>
          <w:rFonts w:ascii="Courier New" w:hAnsi="Courier New" w:cs="Courier New"/>
          <w:b/>
          <w:bCs/>
          <w:szCs w:val="20"/>
        </w:rPr>
        <w:t xml:space="preserve"> Installation Directory&gt;\PATCH.VTF T-ONLINE T-LOAD DICT SYSPROG-BP (0 RUN SYSPROG-BP PATCH </w:t>
      </w:r>
      <w:r w:rsidRPr="005D1A3A">
        <w:rPr>
          <w:rFonts w:ascii="Trebuchet MS" w:hAnsi="Trebuchet MS" w:cs="Trebuchet MS"/>
          <w:szCs w:val="20"/>
        </w:rPr>
        <w:t xml:space="preserve">where </w:t>
      </w:r>
      <w:r w:rsidRPr="005D1A3A">
        <w:rPr>
          <w:rFonts w:ascii="Courier New" w:hAnsi="Courier New" w:cs="Courier New"/>
          <w:i/>
          <w:iCs/>
          <w:szCs w:val="20"/>
        </w:rPr>
        <w:t xml:space="preserve">’n’ </w:t>
      </w:r>
      <w:r w:rsidRPr="005D1A3A">
        <w:rPr>
          <w:rFonts w:ascii="Trebuchet MS" w:hAnsi="Trebuchet MS" w:cs="Trebuchet MS"/>
          <w:szCs w:val="20"/>
        </w:rPr>
        <w:t xml:space="preserve">is an available Logical Tape Unit Number. </w:t>
      </w:r>
    </w:p>
    <w:p w:rsidR="005D1A3A" w:rsidRDefault="005D1A3A" w:rsidP="005D1A3A">
      <w:pPr>
        <w:pStyle w:val="ListParagraph"/>
        <w:numPr>
          <w:ilvl w:val="0"/>
          <w:numId w:val="1"/>
        </w:numPr>
        <w:rPr>
          <w:rFonts w:ascii="Trebuchet MS" w:hAnsi="Trebuchet MS" w:cs="Trebuchet MS"/>
          <w:szCs w:val="20"/>
        </w:rPr>
      </w:pPr>
      <w:r w:rsidRPr="005D1A3A">
        <w:rPr>
          <w:rFonts w:ascii="Trebuchet MS" w:hAnsi="Trebuchet MS" w:cs="Trebuchet MS"/>
          <w:szCs w:val="20"/>
        </w:rPr>
        <w:t xml:space="preserve">13. Once the patch is successfully applied, the system is shutdown. </w:t>
      </w:r>
    </w:p>
    <w:p w:rsidR="005D1A3A" w:rsidRDefault="005D1A3A" w:rsidP="005D1A3A">
      <w:pPr>
        <w:pStyle w:val="ListParagraph"/>
        <w:numPr>
          <w:ilvl w:val="0"/>
          <w:numId w:val="1"/>
        </w:numPr>
        <w:rPr>
          <w:rFonts w:ascii="Trebuchet MS" w:hAnsi="Trebuchet MS" w:cs="Trebuchet MS"/>
          <w:szCs w:val="20"/>
        </w:rPr>
      </w:pPr>
      <w:r w:rsidRPr="005D1A3A">
        <w:rPr>
          <w:rFonts w:ascii="Trebuchet MS" w:hAnsi="Trebuchet MS" w:cs="Trebuchet MS"/>
          <w:szCs w:val="20"/>
        </w:rPr>
        <w:t xml:space="preserve">14. </w:t>
      </w:r>
      <w:proofErr w:type="spellStart"/>
      <w:r w:rsidRPr="005D1A3A">
        <w:rPr>
          <w:rFonts w:ascii="Trebuchet MS" w:hAnsi="Trebuchet MS" w:cs="Trebuchet MS"/>
          <w:szCs w:val="20"/>
        </w:rPr>
        <w:t>Coldstart</w:t>
      </w:r>
      <w:proofErr w:type="spellEnd"/>
      <w:r w:rsidRPr="005D1A3A">
        <w:rPr>
          <w:rFonts w:ascii="Trebuchet MS" w:hAnsi="Trebuchet MS" w:cs="Trebuchet MS"/>
          <w:szCs w:val="20"/>
        </w:rPr>
        <w:t xml:space="preserve"> the system to resume normal operation. </w:t>
      </w:r>
    </w:p>
    <w:p w:rsidR="005D1A3A" w:rsidRPr="005D1A3A" w:rsidRDefault="005D1A3A" w:rsidP="005D1A3A">
      <w:pPr>
        <w:pStyle w:val="ListParagraph"/>
        <w:numPr>
          <w:ilvl w:val="0"/>
          <w:numId w:val="1"/>
        </w:numPr>
        <w:rPr>
          <w:rFonts w:ascii="Trebuchet MS" w:hAnsi="Trebuchet MS" w:cs="Trebuchet MS"/>
          <w:szCs w:val="20"/>
        </w:rPr>
      </w:pPr>
      <w:r w:rsidRPr="005D1A3A">
        <w:rPr>
          <w:rFonts w:ascii="Trebuchet MS" w:hAnsi="Trebuchet MS" w:cs="Trebuchet MS"/>
          <w:szCs w:val="20"/>
        </w:rPr>
        <w:t>The self-extracting .exe, .</w:t>
      </w:r>
      <w:proofErr w:type="spellStart"/>
      <w:r w:rsidRPr="005D1A3A">
        <w:rPr>
          <w:rFonts w:ascii="Trebuchet MS" w:hAnsi="Trebuchet MS" w:cs="Trebuchet MS"/>
          <w:szCs w:val="20"/>
        </w:rPr>
        <w:t>vtf</w:t>
      </w:r>
      <w:proofErr w:type="spellEnd"/>
      <w:r w:rsidRPr="005D1A3A">
        <w:rPr>
          <w:rFonts w:ascii="Trebuchet MS" w:hAnsi="Trebuchet MS" w:cs="Trebuchet MS"/>
          <w:szCs w:val="20"/>
        </w:rPr>
        <w:t xml:space="preserve">, and .pdf files generated by the Patch Sets can now be removed from the mvBase Installation folder. </w:t>
      </w:r>
    </w:p>
    <w:p w:rsidR="005D1A3A" w:rsidRDefault="005D1A3A">
      <w:pPr>
        <w:rPr>
          <w:rFonts w:ascii="Trebuchet MS" w:hAnsi="Trebuchet MS" w:cs="Trebuchet MS"/>
          <w:szCs w:val="20"/>
        </w:rPr>
      </w:pPr>
    </w:p>
    <w:p w:rsidR="005D1A3A" w:rsidRDefault="005D1A3A">
      <w:pPr>
        <w:rPr>
          <w:rFonts w:ascii="Trebuchet MS" w:hAnsi="Trebuchet MS" w:cs="Trebuchet MS"/>
          <w:szCs w:val="20"/>
        </w:rPr>
      </w:pPr>
    </w:p>
    <w:p w:rsidR="005D1A3A" w:rsidRDefault="005D1A3A">
      <w:pPr>
        <w:rPr>
          <w:b/>
          <w:bCs/>
          <w:szCs w:val="20"/>
        </w:rPr>
      </w:pPr>
      <w:r>
        <w:rPr>
          <w:b/>
          <w:bCs/>
          <w:szCs w:val="20"/>
        </w:rPr>
        <w:lastRenderedPageBreak/>
        <w:t xml:space="preserve">To install this patch set on the mvBase Workstation: </w:t>
      </w:r>
    </w:p>
    <w:p w:rsidR="005D1A3A" w:rsidRDefault="005D1A3A" w:rsidP="005D1A3A">
      <w:pPr>
        <w:spacing w:after="0"/>
        <w:rPr>
          <w:rFonts w:ascii="Trebuchet MS" w:hAnsi="Trebuchet MS" w:cs="Trebuchet MS"/>
          <w:szCs w:val="20"/>
        </w:rPr>
      </w:pPr>
      <w:r>
        <w:rPr>
          <w:rFonts w:ascii="Trebuchet MS" w:hAnsi="Trebuchet MS" w:cs="Trebuchet MS"/>
          <w:szCs w:val="20"/>
        </w:rPr>
        <w:t xml:space="preserve">1. Shut down the mvBase Workstation, all instances of </w:t>
      </w:r>
      <w:proofErr w:type="spellStart"/>
      <w:r>
        <w:rPr>
          <w:rFonts w:ascii="Trebuchet MS" w:hAnsi="Trebuchet MS" w:cs="Trebuchet MS"/>
          <w:szCs w:val="20"/>
        </w:rPr>
        <w:t>mvTerm</w:t>
      </w:r>
      <w:proofErr w:type="spellEnd"/>
      <w:r>
        <w:rPr>
          <w:rFonts w:ascii="Trebuchet MS" w:hAnsi="Trebuchet MS" w:cs="Trebuchet MS"/>
          <w:szCs w:val="20"/>
        </w:rPr>
        <w:t xml:space="preserve"> on the system, and close all mvBase related windows. </w:t>
      </w:r>
    </w:p>
    <w:p w:rsidR="005D1A3A" w:rsidRDefault="005D1A3A" w:rsidP="005D1A3A">
      <w:pPr>
        <w:spacing w:after="0"/>
        <w:rPr>
          <w:rFonts w:ascii="Trebuchet MS" w:hAnsi="Trebuchet MS" w:cs="Trebuchet MS"/>
          <w:szCs w:val="20"/>
        </w:rPr>
      </w:pPr>
      <w:r>
        <w:rPr>
          <w:rFonts w:ascii="Trebuchet MS" w:hAnsi="Trebuchet MS" w:cs="Trebuchet MS"/>
          <w:szCs w:val="20"/>
        </w:rPr>
        <w:t xml:space="preserve">2. Make a copy of the entire mvBase file. </w:t>
      </w:r>
    </w:p>
    <w:p w:rsidR="005D1A3A" w:rsidRDefault="005D1A3A" w:rsidP="005D1A3A">
      <w:pPr>
        <w:spacing w:after="0"/>
        <w:rPr>
          <w:rFonts w:ascii="Trebuchet MS" w:hAnsi="Trebuchet MS" w:cs="Trebuchet MS"/>
          <w:sz w:val="18"/>
          <w:szCs w:val="18"/>
        </w:rPr>
      </w:pPr>
      <w:r>
        <w:rPr>
          <w:rFonts w:ascii="Trebuchet MS" w:hAnsi="Trebuchet MS" w:cs="Trebuchet MS"/>
          <w:szCs w:val="20"/>
        </w:rPr>
        <w:t xml:space="preserve">3. Place the </w:t>
      </w:r>
      <w:proofErr w:type="spellStart"/>
      <w:r>
        <w:rPr>
          <w:rFonts w:ascii="Trebuchet MS" w:hAnsi="Trebuchet MS" w:cs="Trebuchet MS"/>
          <w:szCs w:val="20"/>
        </w:rPr>
        <w:t>self extracting</w:t>
      </w:r>
      <w:proofErr w:type="spellEnd"/>
      <w:r>
        <w:rPr>
          <w:rFonts w:ascii="Trebuchet MS" w:hAnsi="Trebuchet MS" w:cs="Trebuchet MS"/>
          <w:szCs w:val="20"/>
        </w:rPr>
        <w:t xml:space="preserve"> .exe file in the mvBase installation </w:t>
      </w:r>
      <w:proofErr w:type="spellStart"/>
      <w:r>
        <w:rPr>
          <w:rFonts w:ascii="Trebuchet MS" w:hAnsi="Trebuchet MS" w:cs="Trebuchet MS"/>
          <w:szCs w:val="20"/>
        </w:rPr>
        <w:t>folder.</w:t>
      </w:r>
      <w:r>
        <w:rPr>
          <w:rFonts w:ascii="Trebuchet MS" w:hAnsi="Trebuchet MS" w:cs="Trebuchet MS"/>
          <w:sz w:val="18"/>
          <w:szCs w:val="18"/>
        </w:rPr>
        <w:t>mvBase</w:t>
      </w:r>
      <w:proofErr w:type="spellEnd"/>
      <w:r>
        <w:rPr>
          <w:rFonts w:ascii="Trebuchet MS" w:hAnsi="Trebuchet MS" w:cs="Trebuchet MS"/>
          <w:sz w:val="18"/>
          <w:szCs w:val="18"/>
        </w:rPr>
        <w:t xml:space="preserve"> 2.1 Patch Set 2 3 </w:t>
      </w:r>
    </w:p>
    <w:p w:rsidR="005D1A3A" w:rsidRDefault="005D1A3A" w:rsidP="005D1A3A">
      <w:pPr>
        <w:spacing w:after="0"/>
        <w:rPr>
          <w:rFonts w:ascii="Trebuchet MS" w:hAnsi="Trebuchet MS" w:cs="Trebuchet MS"/>
          <w:szCs w:val="20"/>
        </w:rPr>
      </w:pPr>
      <w:r>
        <w:rPr>
          <w:rFonts w:ascii="Trebuchet MS" w:hAnsi="Trebuchet MS" w:cs="Trebuchet MS"/>
          <w:szCs w:val="20"/>
        </w:rPr>
        <w:t xml:space="preserve">4. Double-click the </w:t>
      </w:r>
      <w:proofErr w:type="spellStart"/>
      <w:r>
        <w:rPr>
          <w:rFonts w:ascii="Trebuchet MS" w:hAnsi="Trebuchet MS" w:cs="Trebuchet MS"/>
          <w:szCs w:val="20"/>
        </w:rPr>
        <w:t>self extracting</w:t>
      </w:r>
      <w:proofErr w:type="spellEnd"/>
      <w:r>
        <w:rPr>
          <w:rFonts w:ascii="Trebuchet MS" w:hAnsi="Trebuchet MS" w:cs="Trebuchet MS"/>
          <w:szCs w:val="20"/>
        </w:rPr>
        <w:t xml:space="preserve"> .exe file, </w:t>
      </w:r>
      <w:proofErr w:type="gramStart"/>
      <w:r>
        <w:rPr>
          <w:rFonts w:ascii="Trebuchet MS" w:hAnsi="Trebuchet MS" w:cs="Trebuchet MS"/>
          <w:szCs w:val="20"/>
        </w:rPr>
        <w:t>then</w:t>
      </w:r>
      <w:proofErr w:type="gramEnd"/>
      <w:r>
        <w:rPr>
          <w:rFonts w:ascii="Trebuchet MS" w:hAnsi="Trebuchet MS" w:cs="Trebuchet MS"/>
          <w:szCs w:val="20"/>
        </w:rPr>
        <w:t xml:space="preserve"> click OK. </w:t>
      </w:r>
    </w:p>
    <w:p w:rsidR="005D1A3A" w:rsidRDefault="005D1A3A" w:rsidP="005D1A3A">
      <w:pPr>
        <w:spacing w:after="0"/>
        <w:rPr>
          <w:rFonts w:ascii="Trebuchet MS" w:hAnsi="Trebuchet MS" w:cs="Trebuchet MS"/>
          <w:szCs w:val="20"/>
        </w:rPr>
      </w:pPr>
      <w:r>
        <w:rPr>
          <w:rFonts w:ascii="Trebuchet MS" w:hAnsi="Trebuchet MS" w:cs="Trebuchet MS"/>
          <w:szCs w:val="20"/>
        </w:rPr>
        <w:t xml:space="preserve">5. Click Unzip to unzip the patch set files to the mvBase Installation directory, then click OK. </w:t>
      </w:r>
    </w:p>
    <w:p w:rsidR="00573179" w:rsidRDefault="005D1A3A" w:rsidP="005D1A3A">
      <w:pPr>
        <w:spacing w:after="0"/>
      </w:pPr>
      <w:r>
        <w:rPr>
          <w:rFonts w:ascii="Trebuchet MS" w:hAnsi="Trebuchet MS" w:cs="Trebuchet MS"/>
          <w:szCs w:val="20"/>
        </w:rPr>
        <w:t>The patch set is now installed and you can resume operations. The self-extracting .exe, .</w:t>
      </w:r>
      <w:proofErr w:type="spellStart"/>
      <w:r>
        <w:rPr>
          <w:rFonts w:ascii="Trebuchet MS" w:hAnsi="Trebuchet MS" w:cs="Trebuchet MS"/>
          <w:szCs w:val="20"/>
        </w:rPr>
        <w:t>vtf</w:t>
      </w:r>
      <w:proofErr w:type="spellEnd"/>
      <w:r>
        <w:rPr>
          <w:rFonts w:ascii="Trebuchet MS" w:hAnsi="Trebuchet MS" w:cs="Trebuchet MS"/>
          <w:szCs w:val="20"/>
        </w:rPr>
        <w:t>, and .pdf files generated by the Patch Sets can now be removed from the mvBase Installation folder.</w:t>
      </w:r>
    </w:p>
    <w:sectPr w:rsidR="005731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Courier New">
    <w:altName w:val="Courier New"/>
    <w:panose1 w:val="02070309020205020404"/>
    <w:charset w:val="00"/>
    <w:family w:val="modern"/>
    <w:pitch w:val="fixed"/>
    <w:sig w:usb0="E0002AFF" w:usb1="C0007843" w:usb2="00000009" w:usb3="00000000" w:csb0="000001FF" w:csb1="00000000"/>
  </w:font>
  <w:font w:name="AELLO F+ Courier">
    <w:altName w:val="Courier New"/>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36757"/>
    <w:multiLevelType w:val="hybridMultilevel"/>
    <w:tmpl w:val="57D2836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A3A"/>
    <w:rsid w:val="00573179"/>
    <w:rsid w:val="005D1A3A"/>
    <w:rsid w:val="00A21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6B2"/>
    <w:rPr>
      <w:rFonts w:ascii="Arial" w:hAnsi="Arial"/>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A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6B2"/>
    <w:rPr>
      <w:rFonts w:ascii="Arial" w:hAnsi="Arial"/>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A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SAI Global</Company>
  <LinksUpToDate>false</LinksUpToDate>
  <CharactersWithSpaces>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Merry Player</dc:creator>
  <cp:lastModifiedBy>Merry Player</cp:lastModifiedBy>
  <cp:revision>1</cp:revision>
  <dcterms:created xsi:type="dcterms:W3CDTF">2016-04-28T11:45:00Z</dcterms:created>
  <dcterms:modified xsi:type="dcterms:W3CDTF">2016-04-28T11:52:00Z</dcterms:modified>
</cp:coreProperties>
</file>